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3105" w:rsidRDefault="00763105">
      <w:pPr>
        <w:pStyle w:val="a3"/>
        <w:spacing w:before="9"/>
        <w:rPr>
          <w:sz w:val="20"/>
        </w:rPr>
      </w:pPr>
    </w:p>
    <w:p w:rsidR="00763105" w:rsidRDefault="005705AF">
      <w:pPr>
        <w:pStyle w:val="a3"/>
        <w:ind w:left="112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26" style="width:472.95pt;height:62.75pt;mso-position-horizontal-relative:char;mso-position-vertical-relative:line" coordsize="9459,125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9" type="#_x0000_t75" alt="http://haripetrov.com/chitanka/site/content/img/47/18240/33-lubovni-edelvais.jpg" style="position:absolute;top:88;width:1793;height:1155">
              <v:imagedata r:id="rId7" o:title=""/>
            </v:shape>
            <v:rect id="_x0000_s1028" style="position:absolute;left:1853;top:1244;width:7606;height:10" fillcolor="black" stroked="f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width:9459;height:1255" filled="f" stroked="f">
              <v:textbox inset="0,0,0,0">
                <w:txbxContent>
                  <w:p w:rsidR="00763105" w:rsidRDefault="005B5EC6">
                    <w:pPr>
                      <w:spacing w:line="441" w:lineRule="exact"/>
                      <w:ind w:left="502" w:right="412"/>
                      <w:jc w:val="center"/>
                      <w:rPr>
                        <w:rFonts w:ascii="Segoe Script" w:hAnsi="Segoe Script"/>
                        <w:b/>
                        <w:sz w:val="28"/>
                      </w:rPr>
                    </w:pPr>
                    <w:r>
                      <w:rPr>
                        <w:rFonts w:ascii="Segoe Script" w:hAnsi="Segoe Script"/>
                        <w:b/>
                        <w:color w:val="4471C4"/>
                        <w:sz w:val="28"/>
                      </w:rPr>
                      <w:t>ДЕТСКА</w:t>
                    </w:r>
                    <w:r>
                      <w:rPr>
                        <w:rFonts w:ascii="Segoe Script" w:hAnsi="Segoe Script"/>
                        <w:b/>
                        <w:color w:val="4471C4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Segoe Script" w:hAnsi="Segoe Script"/>
                        <w:b/>
                        <w:color w:val="4471C4"/>
                        <w:sz w:val="28"/>
                      </w:rPr>
                      <w:t>ГРАДИНА</w:t>
                    </w:r>
                    <w:r>
                      <w:rPr>
                        <w:rFonts w:ascii="Segoe Script" w:hAnsi="Segoe Script"/>
                        <w:b/>
                        <w:color w:val="4471C4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Segoe Script" w:hAnsi="Segoe Script"/>
                        <w:b/>
                        <w:color w:val="4471C4"/>
                        <w:sz w:val="28"/>
                      </w:rPr>
                      <w:t>„ЕДЕЛВАЙС”</w:t>
                    </w:r>
                    <w:r>
                      <w:rPr>
                        <w:rFonts w:ascii="Segoe Script" w:hAnsi="Segoe Script"/>
                        <w:b/>
                        <w:color w:val="4471C4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Segoe Script" w:hAnsi="Segoe Script"/>
                        <w:b/>
                        <w:color w:val="4471C4"/>
                        <w:sz w:val="28"/>
                      </w:rPr>
                      <w:t>ОБЩИНА</w:t>
                    </w:r>
                    <w:r>
                      <w:rPr>
                        <w:rFonts w:ascii="Segoe Script" w:hAnsi="Segoe Script"/>
                        <w:b/>
                        <w:color w:val="4471C4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Segoe Script" w:hAnsi="Segoe Script"/>
                        <w:b/>
                        <w:color w:val="4471C4"/>
                        <w:sz w:val="28"/>
                      </w:rPr>
                      <w:t>СЛИВЕН</w:t>
                    </w:r>
                  </w:p>
                  <w:p w:rsidR="00763105" w:rsidRDefault="005B5EC6">
                    <w:pPr>
                      <w:spacing w:line="271" w:lineRule="exact"/>
                      <w:ind w:left="502" w:right="394"/>
                      <w:jc w:val="center"/>
                      <w:rPr>
                        <w:b/>
                        <w:i/>
                        <w:sz w:val="24"/>
                      </w:rPr>
                    </w:pPr>
                    <w:r>
                      <w:rPr>
                        <w:b/>
                        <w:i/>
                        <w:sz w:val="24"/>
                      </w:rPr>
                      <w:t>кв.”Дружба”</w:t>
                    </w:r>
                    <w:r>
                      <w:rPr>
                        <w:b/>
                        <w:i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тел.044/</w:t>
                    </w:r>
                    <w:r>
                      <w:rPr>
                        <w:b/>
                        <w:i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66</w:t>
                    </w:r>
                    <w:r>
                      <w:rPr>
                        <w:b/>
                        <w:i/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75</w:t>
                    </w:r>
                    <w:r>
                      <w:rPr>
                        <w:b/>
                        <w:i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39;0897251880;</w:t>
                    </w:r>
                  </w:p>
                  <w:p w:rsidR="00763105" w:rsidRDefault="005705AF">
                    <w:pPr>
                      <w:spacing w:line="272" w:lineRule="exact"/>
                      <w:ind w:left="502" w:right="408"/>
                      <w:jc w:val="center"/>
                      <w:rPr>
                        <w:i/>
                        <w:sz w:val="24"/>
                      </w:rPr>
                    </w:pPr>
                    <w:hyperlink r:id="rId8">
                      <w:r w:rsidR="005B5EC6">
                        <w:rPr>
                          <w:i/>
                          <w:sz w:val="24"/>
                          <w:u w:val="single"/>
                        </w:rPr>
                        <w:t>e-mail:odz.edelvais@abv.bg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763105" w:rsidRDefault="00763105">
      <w:pPr>
        <w:pStyle w:val="a3"/>
        <w:rPr>
          <w:sz w:val="20"/>
        </w:rPr>
      </w:pPr>
    </w:p>
    <w:p w:rsidR="00763105" w:rsidRDefault="00763105">
      <w:pPr>
        <w:pStyle w:val="a3"/>
        <w:rPr>
          <w:sz w:val="20"/>
        </w:rPr>
      </w:pPr>
    </w:p>
    <w:p w:rsidR="00763105" w:rsidRDefault="00763105">
      <w:pPr>
        <w:pStyle w:val="a3"/>
        <w:rPr>
          <w:sz w:val="20"/>
        </w:rPr>
      </w:pPr>
    </w:p>
    <w:p w:rsidR="00763105" w:rsidRDefault="00763105">
      <w:pPr>
        <w:pStyle w:val="a3"/>
        <w:spacing w:before="10"/>
        <w:rPr>
          <w:sz w:val="26"/>
        </w:rPr>
      </w:pPr>
    </w:p>
    <w:p w:rsidR="00763105" w:rsidRDefault="005B5EC6">
      <w:pPr>
        <w:spacing w:before="87"/>
        <w:ind w:left="572"/>
        <w:rPr>
          <w:sz w:val="28"/>
        </w:rPr>
      </w:pPr>
      <w:bookmarkStart w:id="0" w:name="Утвърждавам:"/>
      <w:bookmarkEnd w:id="0"/>
      <w:r>
        <w:rPr>
          <w:sz w:val="28"/>
        </w:rPr>
        <w:t>Утвърждавам:</w:t>
      </w:r>
    </w:p>
    <w:p w:rsidR="00763105" w:rsidRDefault="005B5EC6">
      <w:pPr>
        <w:spacing w:before="90"/>
        <w:ind w:left="572"/>
        <w:rPr>
          <w:sz w:val="28"/>
        </w:rPr>
      </w:pPr>
      <w:bookmarkStart w:id="1" w:name="Директор:_Я.Динева"/>
      <w:bookmarkEnd w:id="1"/>
      <w:r>
        <w:rPr>
          <w:i/>
          <w:sz w:val="28"/>
        </w:rPr>
        <w:t>Директор:</w:t>
      </w:r>
      <w:r>
        <w:rPr>
          <w:i/>
          <w:spacing w:val="-15"/>
          <w:sz w:val="28"/>
        </w:rPr>
        <w:t xml:space="preserve"> </w:t>
      </w:r>
      <w:r>
        <w:rPr>
          <w:sz w:val="28"/>
        </w:rPr>
        <w:t>Я.Динева</w:t>
      </w:r>
    </w:p>
    <w:p w:rsidR="00763105" w:rsidRDefault="00763105">
      <w:pPr>
        <w:pStyle w:val="a3"/>
        <w:rPr>
          <w:sz w:val="30"/>
        </w:rPr>
      </w:pPr>
    </w:p>
    <w:p w:rsidR="00763105" w:rsidRDefault="00763105">
      <w:pPr>
        <w:pStyle w:val="a3"/>
        <w:rPr>
          <w:sz w:val="30"/>
        </w:rPr>
      </w:pPr>
    </w:p>
    <w:p w:rsidR="00763105" w:rsidRDefault="00763105">
      <w:pPr>
        <w:pStyle w:val="a3"/>
        <w:rPr>
          <w:sz w:val="30"/>
        </w:rPr>
      </w:pPr>
    </w:p>
    <w:p w:rsidR="00763105" w:rsidRDefault="00763105">
      <w:pPr>
        <w:pStyle w:val="a3"/>
        <w:rPr>
          <w:sz w:val="30"/>
        </w:rPr>
      </w:pPr>
    </w:p>
    <w:p w:rsidR="00763105" w:rsidRDefault="00763105">
      <w:pPr>
        <w:pStyle w:val="a3"/>
        <w:rPr>
          <w:sz w:val="30"/>
        </w:rPr>
      </w:pPr>
    </w:p>
    <w:p w:rsidR="00763105" w:rsidRDefault="005B5EC6">
      <w:pPr>
        <w:pStyle w:val="a4"/>
        <w:spacing w:before="190" w:line="641" w:lineRule="exact"/>
        <w:ind w:left="3468" w:right="4096" w:firstLine="0"/>
      </w:pPr>
      <w:bookmarkStart w:id="2" w:name="ПРОГРАМА"/>
      <w:bookmarkStart w:id="3" w:name="за_предоставяне_на_равни_възможности_и_п"/>
      <w:bookmarkEnd w:id="2"/>
      <w:bookmarkEnd w:id="3"/>
      <w:r>
        <w:t>ПРОГРАМА</w:t>
      </w:r>
    </w:p>
    <w:p w:rsidR="00763105" w:rsidRDefault="005B5EC6">
      <w:pPr>
        <w:pStyle w:val="a4"/>
      </w:pPr>
      <w:r>
        <w:t>за предоставяне на равни</w:t>
      </w:r>
      <w:r>
        <w:rPr>
          <w:spacing w:val="1"/>
        </w:rPr>
        <w:t xml:space="preserve"> </w:t>
      </w:r>
      <w:r>
        <w:t>възможности и приобщаване на</w:t>
      </w:r>
      <w:r>
        <w:rPr>
          <w:spacing w:val="-157"/>
        </w:rPr>
        <w:t xml:space="preserve"> </w:t>
      </w:r>
      <w:r>
        <w:t>децата от уязвими групи в ДГ</w:t>
      </w:r>
      <w:r>
        <w:rPr>
          <w:spacing w:val="1"/>
        </w:rPr>
        <w:t xml:space="preserve"> </w:t>
      </w:r>
      <w:r>
        <w:t>“Еделвайс“</w:t>
      </w:r>
      <w:r>
        <w:rPr>
          <w:spacing w:val="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Сливен</w:t>
      </w:r>
    </w:p>
    <w:p w:rsidR="00763105" w:rsidRDefault="00763105">
      <w:pPr>
        <w:pStyle w:val="a3"/>
        <w:rPr>
          <w:rFonts w:ascii="Segoe Script"/>
          <w:b/>
          <w:sz w:val="62"/>
        </w:rPr>
      </w:pPr>
    </w:p>
    <w:p w:rsidR="00763105" w:rsidRDefault="00763105">
      <w:pPr>
        <w:pStyle w:val="a3"/>
        <w:rPr>
          <w:rFonts w:ascii="Segoe Script"/>
          <w:b/>
          <w:sz w:val="62"/>
        </w:rPr>
      </w:pPr>
    </w:p>
    <w:p w:rsidR="00763105" w:rsidRDefault="00763105">
      <w:pPr>
        <w:pStyle w:val="a3"/>
        <w:rPr>
          <w:rFonts w:ascii="Segoe Script"/>
          <w:b/>
          <w:sz w:val="62"/>
        </w:rPr>
      </w:pPr>
    </w:p>
    <w:p w:rsidR="00763105" w:rsidRDefault="00763105">
      <w:pPr>
        <w:pStyle w:val="a3"/>
        <w:rPr>
          <w:rFonts w:ascii="Segoe Script"/>
          <w:b/>
          <w:sz w:val="62"/>
        </w:rPr>
      </w:pPr>
    </w:p>
    <w:p w:rsidR="00763105" w:rsidRDefault="00763105">
      <w:pPr>
        <w:pStyle w:val="a3"/>
        <w:rPr>
          <w:rFonts w:ascii="Segoe Script"/>
          <w:b/>
          <w:sz w:val="48"/>
        </w:rPr>
      </w:pPr>
    </w:p>
    <w:p w:rsidR="00763105" w:rsidRDefault="005B5EC6">
      <w:pPr>
        <w:spacing w:before="1"/>
        <w:ind w:left="356"/>
        <w:rPr>
          <w:i/>
          <w:sz w:val="20"/>
        </w:rPr>
      </w:pPr>
      <w:r>
        <w:rPr>
          <w:i/>
          <w:sz w:val="20"/>
        </w:rPr>
        <w:t>Приета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с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Решение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на</w:t>
      </w:r>
      <w:r>
        <w:rPr>
          <w:i/>
          <w:spacing w:val="2"/>
          <w:sz w:val="20"/>
        </w:rPr>
        <w:t xml:space="preserve"> </w:t>
      </w:r>
      <w:r>
        <w:rPr>
          <w:i/>
          <w:sz w:val="20"/>
        </w:rPr>
        <w:t>Педагогически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съвет, проведен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на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6.03.2019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г., с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Протокол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№</w:t>
      </w:r>
      <w:r>
        <w:rPr>
          <w:i/>
          <w:spacing w:val="4"/>
          <w:sz w:val="20"/>
        </w:rPr>
        <w:t xml:space="preserve"> </w:t>
      </w:r>
      <w:r>
        <w:rPr>
          <w:i/>
          <w:sz w:val="20"/>
        </w:rPr>
        <w:t>4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от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06.03.2019г.</w:t>
      </w:r>
    </w:p>
    <w:p w:rsidR="00204408" w:rsidRDefault="00204408">
      <w:pPr>
        <w:spacing w:before="1"/>
        <w:ind w:left="356"/>
        <w:rPr>
          <w:i/>
          <w:sz w:val="20"/>
        </w:rPr>
      </w:pPr>
      <w:r>
        <w:rPr>
          <w:i/>
          <w:sz w:val="20"/>
        </w:rPr>
        <w:t>Актуализирана на ПС ,с протокол №2/27.10.2021г.</w:t>
      </w:r>
    </w:p>
    <w:p w:rsidR="00763105" w:rsidRDefault="00763105">
      <w:pPr>
        <w:rPr>
          <w:sz w:val="20"/>
        </w:rPr>
      </w:pPr>
    </w:p>
    <w:p w:rsidR="00204408" w:rsidRDefault="00204408">
      <w:pPr>
        <w:rPr>
          <w:sz w:val="20"/>
        </w:rPr>
        <w:sectPr w:rsidR="00204408">
          <w:footerReference w:type="default" r:id="rId9"/>
          <w:type w:val="continuous"/>
          <w:pgSz w:w="11910" w:h="16840"/>
          <w:pgMar w:top="1580" w:right="580" w:bottom="1200" w:left="1060" w:header="708" w:footer="1005" w:gutter="0"/>
          <w:pgNumType w:start="1"/>
          <w:cols w:space="708"/>
        </w:sectPr>
      </w:pPr>
    </w:p>
    <w:p w:rsidR="00763105" w:rsidRDefault="005B5EC6">
      <w:pPr>
        <w:spacing w:before="74"/>
        <w:ind w:left="899"/>
        <w:rPr>
          <w:b/>
          <w:sz w:val="24"/>
        </w:rPr>
      </w:pPr>
      <w:r>
        <w:rPr>
          <w:b/>
          <w:sz w:val="24"/>
          <w:u w:val="thick"/>
        </w:rPr>
        <w:lastRenderedPageBreak/>
        <w:t>УВОД</w:t>
      </w:r>
    </w:p>
    <w:p w:rsidR="00763105" w:rsidRDefault="00763105">
      <w:pPr>
        <w:pStyle w:val="a3"/>
        <w:spacing w:before="2"/>
        <w:rPr>
          <w:b/>
          <w:sz w:val="16"/>
        </w:rPr>
      </w:pPr>
    </w:p>
    <w:p w:rsidR="00763105" w:rsidRDefault="005B5EC6">
      <w:pPr>
        <w:pStyle w:val="a3"/>
        <w:spacing w:before="90" w:line="275" w:lineRule="exact"/>
        <w:ind w:left="418"/>
      </w:pPr>
      <w:r>
        <w:t>Настоящата</w:t>
      </w:r>
      <w:r>
        <w:rPr>
          <w:spacing w:val="51"/>
        </w:rPr>
        <w:t xml:space="preserve"> </w:t>
      </w:r>
      <w:r>
        <w:t>програма</w:t>
      </w:r>
      <w:r>
        <w:rPr>
          <w:spacing w:val="52"/>
        </w:rPr>
        <w:t xml:space="preserve"> </w:t>
      </w:r>
      <w:r>
        <w:t>цели</w:t>
      </w:r>
      <w:r>
        <w:rPr>
          <w:spacing w:val="54"/>
        </w:rPr>
        <w:t xml:space="preserve"> </w:t>
      </w:r>
      <w:r>
        <w:t>да</w:t>
      </w:r>
      <w:r>
        <w:rPr>
          <w:spacing w:val="55"/>
        </w:rPr>
        <w:t xml:space="preserve"> </w:t>
      </w:r>
      <w:r>
        <w:t>начертае</w:t>
      </w:r>
      <w:r>
        <w:rPr>
          <w:spacing w:val="51"/>
        </w:rPr>
        <w:t xml:space="preserve"> </w:t>
      </w:r>
      <w:r>
        <w:t>целите</w:t>
      </w:r>
      <w:r>
        <w:rPr>
          <w:spacing w:val="57"/>
        </w:rPr>
        <w:t xml:space="preserve"> </w:t>
      </w:r>
      <w:r>
        <w:t>и</w:t>
      </w:r>
      <w:r>
        <w:rPr>
          <w:spacing w:val="54"/>
        </w:rPr>
        <w:t xml:space="preserve"> </w:t>
      </w:r>
      <w:r>
        <w:t>задачите</w:t>
      </w:r>
      <w:r>
        <w:rPr>
          <w:spacing w:val="51"/>
        </w:rPr>
        <w:t xml:space="preserve"> </w:t>
      </w:r>
      <w:r>
        <w:t>на</w:t>
      </w:r>
      <w:r>
        <w:rPr>
          <w:spacing w:val="52"/>
        </w:rPr>
        <w:t xml:space="preserve"> </w:t>
      </w:r>
      <w:r>
        <w:t>работа</w:t>
      </w:r>
      <w:r>
        <w:rPr>
          <w:spacing w:val="52"/>
        </w:rPr>
        <w:t xml:space="preserve"> </w:t>
      </w:r>
      <w:r>
        <w:t>с</w:t>
      </w:r>
      <w:r>
        <w:rPr>
          <w:spacing w:val="52"/>
        </w:rPr>
        <w:t xml:space="preserve"> </w:t>
      </w:r>
      <w:r>
        <w:t>деца</w:t>
      </w:r>
      <w:r>
        <w:rPr>
          <w:spacing w:val="51"/>
        </w:rPr>
        <w:t xml:space="preserve"> </w:t>
      </w:r>
      <w:r>
        <w:t>от</w:t>
      </w:r>
      <w:r>
        <w:rPr>
          <w:spacing w:val="53"/>
        </w:rPr>
        <w:t xml:space="preserve"> </w:t>
      </w:r>
      <w:r>
        <w:t>ДГ</w:t>
      </w:r>
    </w:p>
    <w:p w:rsidR="00763105" w:rsidRDefault="005B5EC6">
      <w:pPr>
        <w:pStyle w:val="a3"/>
        <w:tabs>
          <w:tab w:val="left" w:pos="1728"/>
          <w:tab w:val="left" w:pos="2078"/>
          <w:tab w:val="left" w:pos="3023"/>
          <w:tab w:val="left" w:pos="5296"/>
          <w:tab w:val="left" w:pos="6169"/>
          <w:tab w:val="left" w:pos="7861"/>
          <w:tab w:val="left" w:pos="8427"/>
          <w:tab w:val="left" w:pos="9314"/>
        </w:tabs>
        <w:spacing w:line="242" w:lineRule="auto"/>
        <w:ind w:left="356" w:right="840"/>
      </w:pPr>
      <w:r>
        <w:t>„Еделвайс”</w:t>
      </w:r>
      <w:r>
        <w:tab/>
        <w:t>и</w:t>
      </w:r>
      <w:r>
        <w:tab/>
        <w:t>урежда</w:t>
      </w:r>
      <w:r>
        <w:tab/>
        <w:t>взаимоотношенията</w:t>
      </w:r>
      <w:r>
        <w:tab/>
        <w:t>между</w:t>
      </w:r>
      <w:r>
        <w:tab/>
        <w:t>институциите,</w:t>
      </w:r>
      <w:r>
        <w:tab/>
        <w:t>във</w:t>
      </w:r>
      <w:r>
        <w:tab/>
        <w:t>връзка</w:t>
      </w:r>
      <w:r>
        <w:tab/>
        <w:t>с</w:t>
      </w:r>
      <w:r>
        <w:rPr>
          <w:spacing w:val="-57"/>
        </w:rPr>
        <w:t xml:space="preserve"> </w:t>
      </w:r>
      <w:r>
        <w:t>предоставянето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приобщаващо</w:t>
      </w:r>
      <w:r>
        <w:rPr>
          <w:spacing w:val="-3"/>
        </w:rPr>
        <w:t xml:space="preserve"> </w:t>
      </w:r>
      <w:r>
        <w:t>образование.</w:t>
      </w:r>
    </w:p>
    <w:p w:rsidR="00763105" w:rsidRDefault="00763105">
      <w:pPr>
        <w:pStyle w:val="a3"/>
        <w:spacing w:before="8"/>
        <w:rPr>
          <w:sz w:val="23"/>
        </w:rPr>
      </w:pPr>
    </w:p>
    <w:p w:rsidR="00763105" w:rsidRDefault="005B5EC6">
      <w:pPr>
        <w:pStyle w:val="a3"/>
        <w:ind w:left="356" w:right="827" w:firstLine="485"/>
        <w:jc w:val="both"/>
      </w:pPr>
      <w:r>
        <w:t>Всяко</w:t>
      </w:r>
      <w:r>
        <w:rPr>
          <w:spacing w:val="1"/>
        </w:rPr>
        <w:t xml:space="preserve"> </w:t>
      </w:r>
      <w:r>
        <w:t>дете има право</w:t>
      </w:r>
      <w:r>
        <w:rPr>
          <w:spacing w:val="1"/>
        </w:rPr>
        <w:t xml:space="preserve"> </w:t>
      </w:r>
      <w:r>
        <w:t>на достъп до образование независимо от етническия му</w:t>
      </w:r>
      <w:r>
        <w:rPr>
          <w:spacing w:val="1"/>
        </w:rPr>
        <w:t xml:space="preserve"> </w:t>
      </w:r>
      <w:r>
        <w:rPr>
          <w:spacing w:val="-1"/>
        </w:rPr>
        <w:t xml:space="preserve">произход, </w:t>
      </w:r>
      <w:r>
        <w:t>наличието на увреждане или икономическото положение на семейството му и</w:t>
      </w:r>
      <w:r>
        <w:rPr>
          <w:spacing w:val="-58"/>
        </w:rPr>
        <w:t xml:space="preserve"> </w:t>
      </w:r>
      <w:r>
        <w:t>това право</w:t>
      </w:r>
      <w:r>
        <w:rPr>
          <w:spacing w:val="1"/>
        </w:rPr>
        <w:t xml:space="preserve"> </w:t>
      </w:r>
      <w:r>
        <w:t>е залегнало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Конвенцията</w:t>
      </w:r>
      <w:r>
        <w:rPr>
          <w:spacing w:val="1"/>
        </w:rPr>
        <w:t xml:space="preserve"> </w:t>
      </w:r>
      <w:r>
        <w:t>на ООН</w:t>
      </w:r>
      <w:r>
        <w:rPr>
          <w:spacing w:val="1"/>
        </w:rPr>
        <w:t xml:space="preserve"> </w:t>
      </w:r>
      <w:r>
        <w:t>за правата</w:t>
      </w:r>
      <w:r>
        <w:rPr>
          <w:spacing w:val="1"/>
        </w:rPr>
        <w:t xml:space="preserve"> </w:t>
      </w:r>
      <w:r>
        <w:t>на детето.</w:t>
      </w:r>
      <w:r>
        <w:rPr>
          <w:spacing w:val="1"/>
        </w:rPr>
        <w:t xml:space="preserve"> </w:t>
      </w:r>
      <w:r>
        <w:t>Процесът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приобщаване се състои в търсене на ресурсите на всяко дете за активното му участие в</w:t>
      </w:r>
      <w:r>
        <w:rPr>
          <w:spacing w:val="1"/>
        </w:rPr>
        <w:t xml:space="preserve"> </w:t>
      </w:r>
      <w:r>
        <w:t>общността</w:t>
      </w:r>
      <w:r>
        <w:rPr>
          <w:spacing w:val="-4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градина.</w:t>
      </w:r>
    </w:p>
    <w:p w:rsidR="00763105" w:rsidRDefault="00763105">
      <w:pPr>
        <w:pStyle w:val="a3"/>
        <w:spacing w:before="1"/>
      </w:pPr>
    </w:p>
    <w:p w:rsidR="00763105" w:rsidRDefault="005B5EC6">
      <w:pPr>
        <w:pStyle w:val="a3"/>
        <w:ind w:left="356" w:right="829" w:firstLine="494"/>
        <w:jc w:val="both"/>
      </w:pPr>
      <w:r>
        <w:t>Приобщаващото образование е процес на осъзнаване, приемане и</w:t>
      </w:r>
      <w:r>
        <w:rPr>
          <w:spacing w:val="1"/>
        </w:rPr>
        <w:t xml:space="preserve"> </w:t>
      </w:r>
      <w:r>
        <w:t>подкрепа на</w:t>
      </w:r>
      <w:r>
        <w:rPr>
          <w:spacing w:val="1"/>
        </w:rPr>
        <w:t xml:space="preserve"> </w:t>
      </w:r>
      <w:r>
        <w:t>индивидуалността на всяко дете чрез активизиране и включване на ресурси, насочени</w:t>
      </w:r>
      <w:r>
        <w:rPr>
          <w:spacing w:val="1"/>
        </w:rPr>
        <w:t xml:space="preserve"> </w:t>
      </w:r>
      <w:r>
        <w:t>към</w:t>
      </w:r>
      <w:r>
        <w:rPr>
          <w:spacing w:val="1"/>
        </w:rPr>
        <w:t xml:space="preserve"> </w:t>
      </w:r>
      <w:r>
        <w:t>премахване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пречките</w:t>
      </w:r>
      <w:r>
        <w:rPr>
          <w:spacing w:val="1"/>
        </w:rPr>
        <w:t xml:space="preserve"> </w:t>
      </w:r>
      <w:r>
        <w:t>пред</w:t>
      </w:r>
      <w:r>
        <w:rPr>
          <w:spacing w:val="1"/>
        </w:rPr>
        <w:t xml:space="preserve"> </w:t>
      </w:r>
      <w:r>
        <w:t>ученето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научаването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към</w:t>
      </w:r>
      <w:r>
        <w:rPr>
          <w:spacing w:val="1"/>
        </w:rPr>
        <w:t xml:space="preserve"> </w:t>
      </w:r>
      <w:r>
        <w:t>създаване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възможности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във</w:t>
      </w:r>
      <w:r>
        <w:rPr>
          <w:spacing w:val="1"/>
        </w:rPr>
        <w:t xml:space="preserve"> </w:t>
      </w:r>
      <w:r>
        <w:t>всички</w:t>
      </w:r>
      <w:r>
        <w:rPr>
          <w:spacing w:val="1"/>
        </w:rPr>
        <w:t xml:space="preserve"> </w:t>
      </w:r>
      <w:r>
        <w:t>аспекти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живота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общността.</w:t>
      </w:r>
      <w:r>
        <w:rPr>
          <w:spacing w:val="-12"/>
        </w:rPr>
        <w:t xml:space="preserve"> </w:t>
      </w:r>
      <w:r>
        <w:t>То</w:t>
      </w:r>
      <w:r>
        <w:rPr>
          <w:spacing w:val="-6"/>
        </w:rPr>
        <w:t xml:space="preserve"> </w:t>
      </w:r>
      <w:r>
        <w:t>е</w:t>
      </w:r>
      <w:r>
        <w:rPr>
          <w:spacing w:val="-14"/>
        </w:rPr>
        <w:t xml:space="preserve"> </w:t>
      </w:r>
      <w:r>
        <w:t>неизменна</w:t>
      </w:r>
      <w:r>
        <w:rPr>
          <w:spacing w:val="-11"/>
        </w:rPr>
        <w:t xml:space="preserve"> </w:t>
      </w:r>
      <w:r>
        <w:t>част</w:t>
      </w:r>
      <w:r>
        <w:rPr>
          <w:spacing w:val="-14"/>
        </w:rPr>
        <w:t xml:space="preserve"> </w:t>
      </w:r>
      <w:r>
        <w:t>от</w:t>
      </w:r>
      <w:r>
        <w:rPr>
          <w:spacing w:val="-14"/>
        </w:rPr>
        <w:t xml:space="preserve"> </w:t>
      </w:r>
      <w:r>
        <w:t>правото</w:t>
      </w:r>
      <w:r>
        <w:rPr>
          <w:spacing w:val="-10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образование</w:t>
      </w:r>
      <w:r>
        <w:rPr>
          <w:spacing w:val="-15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се</w:t>
      </w:r>
      <w:r>
        <w:rPr>
          <w:spacing w:val="-11"/>
        </w:rPr>
        <w:t xml:space="preserve"> </w:t>
      </w:r>
      <w:r>
        <w:t>реализира</w:t>
      </w:r>
      <w:r>
        <w:rPr>
          <w:spacing w:val="-1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съответствие</w:t>
      </w:r>
      <w:r>
        <w:rPr>
          <w:spacing w:val="-57"/>
        </w:rPr>
        <w:t xml:space="preserve"> </w:t>
      </w:r>
      <w:r>
        <w:t>със следните</w:t>
      </w:r>
      <w:r>
        <w:rPr>
          <w:spacing w:val="1"/>
        </w:rPr>
        <w:t xml:space="preserve"> </w:t>
      </w:r>
      <w:r>
        <w:t>принципи:</w:t>
      </w:r>
    </w:p>
    <w:p w:rsidR="00763105" w:rsidRDefault="00763105">
      <w:pPr>
        <w:pStyle w:val="a3"/>
      </w:pPr>
    </w:p>
    <w:p w:rsidR="00763105" w:rsidRDefault="005B5EC6">
      <w:pPr>
        <w:pStyle w:val="a5"/>
        <w:numPr>
          <w:ilvl w:val="0"/>
          <w:numId w:val="10"/>
        </w:numPr>
        <w:tabs>
          <w:tab w:val="left" w:pos="1076"/>
          <w:tab w:val="left" w:pos="1077"/>
          <w:tab w:val="left" w:pos="4798"/>
        </w:tabs>
        <w:spacing w:line="273" w:lineRule="auto"/>
        <w:ind w:left="1076" w:right="830"/>
        <w:rPr>
          <w:sz w:val="24"/>
        </w:rPr>
      </w:pPr>
      <w:r>
        <w:rPr>
          <w:sz w:val="24"/>
        </w:rPr>
        <w:t>Гарантиране</w:t>
      </w:r>
      <w:r>
        <w:rPr>
          <w:spacing w:val="52"/>
          <w:sz w:val="24"/>
        </w:rPr>
        <w:t xml:space="preserve"> </w:t>
      </w:r>
      <w:r>
        <w:rPr>
          <w:sz w:val="24"/>
        </w:rPr>
        <w:t>на</w:t>
      </w:r>
      <w:r>
        <w:rPr>
          <w:spacing w:val="52"/>
          <w:sz w:val="24"/>
        </w:rPr>
        <w:t xml:space="preserve"> </w:t>
      </w:r>
      <w:r>
        <w:rPr>
          <w:sz w:val="24"/>
        </w:rPr>
        <w:t>достъп</w:t>
      </w:r>
      <w:r>
        <w:rPr>
          <w:spacing w:val="49"/>
          <w:sz w:val="24"/>
        </w:rPr>
        <w:t xml:space="preserve"> </w:t>
      </w:r>
      <w:r>
        <w:rPr>
          <w:sz w:val="24"/>
        </w:rPr>
        <w:t>на</w:t>
      </w:r>
      <w:r>
        <w:rPr>
          <w:spacing w:val="47"/>
          <w:sz w:val="24"/>
        </w:rPr>
        <w:t xml:space="preserve"> </w:t>
      </w:r>
      <w:r>
        <w:rPr>
          <w:sz w:val="24"/>
        </w:rPr>
        <w:t>всяко</w:t>
      </w:r>
      <w:r>
        <w:rPr>
          <w:sz w:val="24"/>
        </w:rPr>
        <w:tab/>
        <w:t>дете</w:t>
      </w:r>
      <w:r>
        <w:rPr>
          <w:spacing w:val="51"/>
          <w:sz w:val="24"/>
        </w:rPr>
        <w:t xml:space="preserve"> </w:t>
      </w:r>
      <w:r>
        <w:rPr>
          <w:sz w:val="24"/>
        </w:rPr>
        <w:t>до</w:t>
      </w:r>
      <w:r>
        <w:rPr>
          <w:spacing w:val="50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51"/>
          <w:sz w:val="24"/>
        </w:rPr>
        <w:t xml:space="preserve"> </w:t>
      </w:r>
      <w:r>
        <w:rPr>
          <w:sz w:val="24"/>
        </w:rPr>
        <w:t>на</w:t>
      </w:r>
      <w:r>
        <w:rPr>
          <w:spacing w:val="50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55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46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зависимост</w:t>
      </w:r>
      <w:r>
        <w:rPr>
          <w:spacing w:val="-8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неговите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индивидуални</w:t>
      </w:r>
      <w:r>
        <w:rPr>
          <w:spacing w:val="2"/>
          <w:sz w:val="24"/>
        </w:rPr>
        <w:t xml:space="preserve"> </w:t>
      </w:r>
      <w:r>
        <w:rPr>
          <w:sz w:val="24"/>
        </w:rPr>
        <w:t>потребности.</w:t>
      </w:r>
    </w:p>
    <w:p w:rsidR="00763105" w:rsidRDefault="005B5EC6">
      <w:pPr>
        <w:pStyle w:val="a5"/>
        <w:numPr>
          <w:ilvl w:val="0"/>
          <w:numId w:val="10"/>
        </w:numPr>
        <w:tabs>
          <w:tab w:val="left" w:pos="1076"/>
          <w:tab w:val="left" w:pos="1077"/>
        </w:tabs>
        <w:spacing w:before="4" w:line="273" w:lineRule="auto"/>
        <w:ind w:left="1076" w:right="826"/>
        <w:rPr>
          <w:sz w:val="24"/>
        </w:rPr>
      </w:pPr>
      <w:r>
        <w:rPr>
          <w:spacing w:val="-1"/>
          <w:sz w:val="24"/>
        </w:rPr>
        <w:t>Прилагане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диференцирани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педагогически</w:t>
      </w:r>
      <w:r>
        <w:rPr>
          <w:spacing w:val="-11"/>
          <w:sz w:val="24"/>
        </w:rPr>
        <w:t xml:space="preserve"> </w:t>
      </w:r>
      <w:r>
        <w:rPr>
          <w:sz w:val="24"/>
        </w:rPr>
        <w:t>подходи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-12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интересите</w:t>
      </w:r>
      <w:r>
        <w:rPr>
          <w:spacing w:val="-57"/>
          <w:sz w:val="24"/>
        </w:rPr>
        <w:t xml:space="preserve"> </w:t>
      </w:r>
      <w:r>
        <w:rPr>
          <w:sz w:val="24"/>
        </w:rPr>
        <w:t>на детето.</w:t>
      </w:r>
    </w:p>
    <w:p w:rsidR="00763105" w:rsidRDefault="005B5EC6">
      <w:pPr>
        <w:pStyle w:val="a5"/>
        <w:numPr>
          <w:ilvl w:val="0"/>
          <w:numId w:val="10"/>
        </w:numPr>
        <w:tabs>
          <w:tab w:val="left" w:pos="1076"/>
          <w:tab w:val="left" w:pos="1077"/>
        </w:tabs>
        <w:spacing w:before="3"/>
        <w:rPr>
          <w:sz w:val="24"/>
        </w:rPr>
      </w:pPr>
      <w:r>
        <w:rPr>
          <w:sz w:val="24"/>
        </w:rPr>
        <w:t>Приемане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зачитане на</w:t>
      </w:r>
      <w:r>
        <w:rPr>
          <w:spacing w:val="-6"/>
          <w:sz w:val="24"/>
        </w:rPr>
        <w:t xml:space="preserve"> </w:t>
      </w:r>
      <w:r>
        <w:rPr>
          <w:sz w:val="24"/>
        </w:rPr>
        <w:t>уникалността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всяко дете.</w:t>
      </w:r>
    </w:p>
    <w:p w:rsidR="00763105" w:rsidRDefault="005B5EC6">
      <w:pPr>
        <w:pStyle w:val="a5"/>
        <w:numPr>
          <w:ilvl w:val="0"/>
          <w:numId w:val="10"/>
        </w:numPr>
        <w:tabs>
          <w:tab w:val="left" w:pos="1076"/>
          <w:tab w:val="left" w:pos="1077"/>
          <w:tab w:val="left" w:pos="3129"/>
          <w:tab w:val="left" w:pos="3460"/>
          <w:tab w:val="left" w:pos="4947"/>
          <w:tab w:val="left" w:pos="5388"/>
          <w:tab w:val="left" w:pos="7778"/>
          <w:tab w:val="left" w:pos="9197"/>
        </w:tabs>
        <w:spacing w:before="37" w:line="273" w:lineRule="auto"/>
        <w:ind w:left="1076" w:right="828"/>
        <w:rPr>
          <w:sz w:val="24"/>
        </w:rPr>
      </w:pPr>
      <w:r>
        <w:rPr>
          <w:sz w:val="24"/>
        </w:rPr>
        <w:t>Равнопоставеност</w:t>
      </w:r>
      <w:r>
        <w:rPr>
          <w:sz w:val="24"/>
        </w:rPr>
        <w:tab/>
        <w:t>и</w:t>
      </w:r>
      <w:r>
        <w:rPr>
          <w:sz w:val="24"/>
        </w:rPr>
        <w:tab/>
        <w:t>недопускане</w:t>
      </w:r>
      <w:r>
        <w:rPr>
          <w:sz w:val="24"/>
        </w:rPr>
        <w:tab/>
        <w:t>на</w:t>
      </w:r>
      <w:r>
        <w:rPr>
          <w:sz w:val="24"/>
        </w:rPr>
        <w:tab/>
        <w:t xml:space="preserve">дискриминация  </w:t>
      </w:r>
      <w:r>
        <w:rPr>
          <w:spacing w:val="17"/>
          <w:sz w:val="24"/>
        </w:rPr>
        <w:t xml:space="preserve"> </w:t>
      </w:r>
      <w:r>
        <w:rPr>
          <w:sz w:val="24"/>
        </w:rPr>
        <w:t>при</w:t>
      </w:r>
      <w:r>
        <w:rPr>
          <w:sz w:val="24"/>
        </w:rPr>
        <w:tab/>
        <w:t>провеждане</w:t>
      </w:r>
      <w:r>
        <w:rPr>
          <w:sz w:val="24"/>
        </w:rPr>
        <w:tab/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3"/>
          <w:sz w:val="24"/>
        </w:rPr>
        <w:t xml:space="preserve"> </w:t>
      </w:r>
      <w:r>
        <w:rPr>
          <w:sz w:val="24"/>
        </w:rPr>
        <w:t>образование.</w:t>
      </w:r>
    </w:p>
    <w:p w:rsidR="00763105" w:rsidRDefault="005B5EC6">
      <w:pPr>
        <w:pStyle w:val="a5"/>
        <w:numPr>
          <w:ilvl w:val="0"/>
          <w:numId w:val="10"/>
        </w:numPr>
        <w:tabs>
          <w:tab w:val="left" w:pos="1076"/>
          <w:tab w:val="left" w:pos="1077"/>
          <w:tab w:val="left" w:pos="2956"/>
          <w:tab w:val="left" w:pos="4735"/>
          <w:tab w:val="left" w:pos="6002"/>
          <w:tab w:val="left" w:pos="7330"/>
        </w:tabs>
        <w:spacing w:before="3" w:line="273" w:lineRule="auto"/>
        <w:ind w:left="1076" w:right="845"/>
        <w:rPr>
          <w:sz w:val="24"/>
        </w:rPr>
      </w:pPr>
      <w:r>
        <w:rPr>
          <w:sz w:val="24"/>
        </w:rPr>
        <w:t>Сътрудничество</w:t>
      </w:r>
      <w:r>
        <w:rPr>
          <w:sz w:val="24"/>
        </w:rPr>
        <w:tab/>
        <w:t xml:space="preserve">между  </w:t>
      </w:r>
      <w:r>
        <w:rPr>
          <w:spacing w:val="8"/>
          <w:sz w:val="24"/>
        </w:rPr>
        <w:t xml:space="preserve"> </w:t>
      </w:r>
      <w:r>
        <w:rPr>
          <w:sz w:val="24"/>
        </w:rPr>
        <w:t>всички</w:t>
      </w:r>
      <w:r>
        <w:rPr>
          <w:sz w:val="24"/>
        </w:rPr>
        <w:tab/>
        <w:t>участници</w:t>
      </w:r>
      <w:r>
        <w:rPr>
          <w:sz w:val="24"/>
        </w:rPr>
        <w:tab/>
        <w:t xml:space="preserve">в  </w:t>
      </w:r>
      <w:r>
        <w:rPr>
          <w:spacing w:val="16"/>
          <w:sz w:val="24"/>
        </w:rPr>
        <w:t xml:space="preserve"> </w:t>
      </w:r>
      <w:r>
        <w:rPr>
          <w:sz w:val="24"/>
        </w:rPr>
        <w:t>процеса</w:t>
      </w:r>
      <w:r>
        <w:rPr>
          <w:sz w:val="24"/>
        </w:rPr>
        <w:tab/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приобщаващото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образование.</w:t>
      </w:r>
    </w:p>
    <w:p w:rsidR="00763105" w:rsidRDefault="005B5EC6">
      <w:pPr>
        <w:pStyle w:val="a5"/>
        <w:numPr>
          <w:ilvl w:val="0"/>
          <w:numId w:val="10"/>
        </w:numPr>
        <w:tabs>
          <w:tab w:val="left" w:pos="1076"/>
          <w:tab w:val="left" w:pos="1077"/>
        </w:tabs>
        <w:spacing w:before="3" w:line="273" w:lineRule="auto"/>
        <w:ind w:left="1076" w:right="830"/>
        <w:rPr>
          <w:sz w:val="24"/>
        </w:rPr>
      </w:pPr>
      <w:r>
        <w:rPr>
          <w:sz w:val="24"/>
        </w:rPr>
        <w:t>Гъвкавост</w:t>
      </w:r>
      <w:r>
        <w:rPr>
          <w:spacing w:val="9"/>
          <w:sz w:val="24"/>
        </w:rPr>
        <w:t xml:space="preserve"> </w:t>
      </w:r>
      <w:r>
        <w:rPr>
          <w:sz w:val="24"/>
        </w:rPr>
        <w:t>и</w:t>
      </w:r>
      <w:r>
        <w:rPr>
          <w:spacing w:val="9"/>
          <w:sz w:val="24"/>
        </w:rPr>
        <w:t xml:space="preserve"> </w:t>
      </w:r>
      <w:r>
        <w:rPr>
          <w:sz w:val="24"/>
        </w:rPr>
        <w:t>динамичност</w:t>
      </w:r>
      <w:r>
        <w:rPr>
          <w:spacing w:val="9"/>
          <w:sz w:val="24"/>
        </w:rPr>
        <w:t xml:space="preserve"> </w:t>
      </w:r>
      <w:r>
        <w:rPr>
          <w:sz w:val="24"/>
        </w:rPr>
        <w:t>на</w:t>
      </w:r>
      <w:r>
        <w:rPr>
          <w:spacing w:val="7"/>
          <w:sz w:val="24"/>
        </w:rPr>
        <w:t xml:space="preserve"> </w:t>
      </w:r>
      <w:r>
        <w:rPr>
          <w:sz w:val="24"/>
        </w:rPr>
        <w:t>процеса</w:t>
      </w:r>
      <w:r>
        <w:rPr>
          <w:spacing w:val="12"/>
          <w:sz w:val="24"/>
        </w:rPr>
        <w:t xml:space="preserve"> </w:t>
      </w:r>
      <w:r>
        <w:rPr>
          <w:sz w:val="24"/>
        </w:rPr>
        <w:t>на</w:t>
      </w:r>
      <w:r>
        <w:rPr>
          <w:spacing w:val="7"/>
          <w:sz w:val="24"/>
        </w:rPr>
        <w:t xml:space="preserve"> </w:t>
      </w:r>
      <w:r>
        <w:rPr>
          <w:sz w:val="24"/>
        </w:rPr>
        <w:t>приобщаващото</w:t>
      </w:r>
      <w:r>
        <w:rPr>
          <w:spacing w:val="8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7"/>
          <w:sz w:val="24"/>
        </w:rPr>
        <w:t xml:space="preserve"> </w:t>
      </w:r>
      <w:r>
        <w:rPr>
          <w:sz w:val="24"/>
        </w:rPr>
        <w:t>съобразно</w:t>
      </w:r>
      <w:r>
        <w:rPr>
          <w:spacing w:val="-57"/>
          <w:sz w:val="24"/>
        </w:rPr>
        <w:t xml:space="preserve"> </w:t>
      </w:r>
      <w:r>
        <w:rPr>
          <w:sz w:val="24"/>
        </w:rPr>
        <w:t>потребностите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56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зависимост</w:t>
      </w:r>
      <w:r>
        <w:rPr>
          <w:spacing w:val="-8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спецификата на</w:t>
      </w:r>
      <w:r>
        <w:rPr>
          <w:spacing w:val="-5"/>
          <w:sz w:val="24"/>
        </w:rPr>
        <w:t xml:space="preserve"> </w:t>
      </w:r>
      <w:r>
        <w:rPr>
          <w:sz w:val="24"/>
        </w:rPr>
        <w:t>обществения</w:t>
      </w:r>
      <w:r>
        <w:rPr>
          <w:spacing w:val="-4"/>
          <w:sz w:val="24"/>
        </w:rPr>
        <w:t xml:space="preserve"> </w:t>
      </w:r>
      <w:r>
        <w:rPr>
          <w:sz w:val="24"/>
        </w:rPr>
        <w:t>живот.</w:t>
      </w:r>
    </w:p>
    <w:p w:rsidR="00763105" w:rsidRDefault="00763105">
      <w:pPr>
        <w:pStyle w:val="a3"/>
        <w:spacing w:before="7"/>
        <w:rPr>
          <w:sz w:val="27"/>
        </w:rPr>
      </w:pPr>
    </w:p>
    <w:p w:rsidR="00763105" w:rsidRDefault="005B5EC6">
      <w:pPr>
        <w:pStyle w:val="a3"/>
        <w:spacing w:before="1"/>
        <w:ind w:left="356" w:right="834" w:firstLine="485"/>
        <w:jc w:val="both"/>
      </w:pPr>
      <w:r>
        <w:t>Настоящата програмата е изготвена в съответствие с действащите стратегически и</w:t>
      </w:r>
      <w:r>
        <w:rPr>
          <w:spacing w:val="1"/>
        </w:rPr>
        <w:t xml:space="preserve"> </w:t>
      </w:r>
      <w:r>
        <w:t>оперативни</w:t>
      </w:r>
      <w:r>
        <w:rPr>
          <w:spacing w:val="1"/>
        </w:rPr>
        <w:t xml:space="preserve"> </w:t>
      </w:r>
      <w:r>
        <w:t>национални</w:t>
      </w:r>
      <w:r>
        <w:rPr>
          <w:spacing w:val="1"/>
        </w:rPr>
        <w:t xml:space="preserve"> </w:t>
      </w:r>
      <w:r>
        <w:t>документи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изпълнение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държавната</w:t>
      </w:r>
      <w:r>
        <w:rPr>
          <w:spacing w:val="1"/>
        </w:rPr>
        <w:t xml:space="preserve"> </w:t>
      </w:r>
      <w:r>
        <w:t>политика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предоставяне</w:t>
      </w:r>
      <w:r>
        <w:rPr>
          <w:spacing w:val="-11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равни</w:t>
      </w:r>
      <w:r>
        <w:rPr>
          <w:spacing w:val="-9"/>
        </w:rPr>
        <w:t xml:space="preserve"> </w:t>
      </w:r>
      <w:r>
        <w:t>възможности</w:t>
      </w:r>
      <w:r>
        <w:rPr>
          <w:spacing w:val="-8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всички</w:t>
      </w:r>
      <w:r>
        <w:rPr>
          <w:spacing w:val="-8"/>
        </w:rPr>
        <w:t xml:space="preserve"> </w:t>
      </w:r>
      <w:r>
        <w:t>български</w:t>
      </w:r>
      <w:r>
        <w:rPr>
          <w:spacing w:val="-4"/>
        </w:rPr>
        <w:t xml:space="preserve"> </w:t>
      </w:r>
      <w:r>
        <w:t>граждани</w:t>
      </w:r>
      <w:r>
        <w:rPr>
          <w:spacing w:val="-9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</w:t>
      </w:r>
      <w:r>
        <w:rPr>
          <w:spacing w:val="-10"/>
        </w:rPr>
        <w:t xml:space="preserve"> </w:t>
      </w:r>
      <w:r>
        <w:t>приобщаване</w:t>
      </w:r>
      <w:r>
        <w:rPr>
          <w:spacing w:val="-11"/>
        </w:rPr>
        <w:t xml:space="preserve"> </w:t>
      </w:r>
      <w:r>
        <w:t>на</w:t>
      </w:r>
      <w:r>
        <w:rPr>
          <w:spacing w:val="-58"/>
        </w:rPr>
        <w:t xml:space="preserve"> </w:t>
      </w:r>
      <w:r>
        <w:t>децата и</w:t>
      </w:r>
      <w:r>
        <w:rPr>
          <w:spacing w:val="3"/>
        </w:rPr>
        <w:t xml:space="preserve"> </w:t>
      </w:r>
      <w:r>
        <w:t>учениците</w:t>
      </w:r>
      <w:r>
        <w:rPr>
          <w:spacing w:val="-3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уязвими</w:t>
      </w:r>
      <w:r>
        <w:rPr>
          <w:spacing w:val="-2"/>
        </w:rPr>
        <w:t xml:space="preserve"> </w:t>
      </w:r>
      <w:r>
        <w:t>групи.</w:t>
      </w:r>
    </w:p>
    <w:p w:rsidR="00763105" w:rsidRDefault="005B5EC6">
      <w:pPr>
        <w:pStyle w:val="a3"/>
        <w:spacing w:line="276" w:lineRule="exact"/>
        <w:ind w:left="778"/>
        <w:jc w:val="both"/>
      </w:pPr>
      <w:r>
        <w:t>Програмата се</w:t>
      </w:r>
      <w:r>
        <w:rPr>
          <w:spacing w:val="-1"/>
        </w:rPr>
        <w:t xml:space="preserve"> </w:t>
      </w:r>
      <w:r>
        <w:t>базира</w:t>
      </w:r>
      <w:r>
        <w:rPr>
          <w:spacing w:val="-6"/>
        </w:rPr>
        <w:t xml:space="preserve"> </w:t>
      </w:r>
      <w:r>
        <w:t>на:</w:t>
      </w:r>
    </w:p>
    <w:p w:rsidR="00763105" w:rsidRDefault="005B5EC6">
      <w:pPr>
        <w:pStyle w:val="a5"/>
        <w:numPr>
          <w:ilvl w:val="0"/>
          <w:numId w:val="10"/>
        </w:numPr>
        <w:tabs>
          <w:tab w:val="left" w:pos="1077"/>
        </w:tabs>
        <w:spacing w:line="294" w:lineRule="exact"/>
        <w:jc w:val="both"/>
        <w:rPr>
          <w:sz w:val="24"/>
        </w:rPr>
      </w:pPr>
      <w:r>
        <w:rPr>
          <w:sz w:val="24"/>
        </w:rPr>
        <w:t>Закон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училищното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образование.</w:t>
      </w:r>
    </w:p>
    <w:p w:rsidR="00763105" w:rsidRDefault="005B5EC6">
      <w:pPr>
        <w:pStyle w:val="a5"/>
        <w:numPr>
          <w:ilvl w:val="0"/>
          <w:numId w:val="10"/>
        </w:numPr>
        <w:tabs>
          <w:tab w:val="left" w:pos="1076"/>
          <w:tab w:val="left" w:pos="1077"/>
        </w:tabs>
        <w:spacing w:before="42" w:line="273" w:lineRule="auto"/>
        <w:ind w:left="1076" w:right="837"/>
        <w:rPr>
          <w:sz w:val="24"/>
        </w:rPr>
      </w:pPr>
      <w:r>
        <w:rPr>
          <w:sz w:val="24"/>
        </w:rPr>
        <w:t>Наредба</w:t>
      </w:r>
      <w:r>
        <w:rPr>
          <w:spacing w:val="51"/>
          <w:sz w:val="24"/>
        </w:rPr>
        <w:t xml:space="preserve"> </w:t>
      </w:r>
      <w:r>
        <w:rPr>
          <w:sz w:val="24"/>
        </w:rPr>
        <w:t>за</w:t>
      </w:r>
      <w:r>
        <w:rPr>
          <w:spacing w:val="51"/>
          <w:sz w:val="24"/>
        </w:rPr>
        <w:t xml:space="preserve"> </w:t>
      </w:r>
      <w:r>
        <w:rPr>
          <w:sz w:val="24"/>
        </w:rPr>
        <w:t>приобщаващото</w:t>
      </w:r>
      <w:r>
        <w:rPr>
          <w:spacing w:val="47"/>
          <w:sz w:val="24"/>
        </w:rPr>
        <w:t xml:space="preserve"> </w:t>
      </w:r>
      <w:r>
        <w:rPr>
          <w:sz w:val="24"/>
        </w:rPr>
        <w:t>образование,</w:t>
      </w:r>
      <w:r>
        <w:rPr>
          <w:spacing w:val="49"/>
          <w:sz w:val="24"/>
        </w:rPr>
        <w:t xml:space="preserve"> </w:t>
      </w:r>
      <w:r>
        <w:rPr>
          <w:sz w:val="24"/>
        </w:rPr>
        <w:t>приета</w:t>
      </w:r>
      <w:r>
        <w:rPr>
          <w:spacing w:val="51"/>
          <w:sz w:val="24"/>
        </w:rPr>
        <w:t xml:space="preserve"> </w:t>
      </w:r>
      <w:r>
        <w:rPr>
          <w:sz w:val="24"/>
        </w:rPr>
        <w:t>с</w:t>
      </w:r>
      <w:r>
        <w:rPr>
          <w:spacing w:val="51"/>
          <w:sz w:val="24"/>
        </w:rPr>
        <w:t xml:space="preserve"> </w:t>
      </w:r>
      <w:r>
        <w:rPr>
          <w:sz w:val="24"/>
        </w:rPr>
        <w:t>ПМС</w:t>
      </w:r>
      <w:r>
        <w:rPr>
          <w:spacing w:val="50"/>
          <w:sz w:val="24"/>
        </w:rPr>
        <w:t xml:space="preserve"> </w:t>
      </w:r>
      <w:r>
        <w:rPr>
          <w:sz w:val="24"/>
        </w:rPr>
        <w:t>№286</w:t>
      </w:r>
      <w:r>
        <w:rPr>
          <w:spacing w:val="42"/>
          <w:sz w:val="24"/>
        </w:rPr>
        <w:t xml:space="preserve"> </w:t>
      </w:r>
      <w:r>
        <w:rPr>
          <w:sz w:val="24"/>
        </w:rPr>
        <w:t>от</w:t>
      </w:r>
      <w:r>
        <w:rPr>
          <w:spacing w:val="47"/>
          <w:sz w:val="24"/>
        </w:rPr>
        <w:t xml:space="preserve"> </w:t>
      </w:r>
      <w:r>
        <w:rPr>
          <w:sz w:val="24"/>
        </w:rPr>
        <w:t>04.11.2016,</w:t>
      </w:r>
      <w:r>
        <w:rPr>
          <w:spacing w:val="-57"/>
          <w:sz w:val="24"/>
        </w:rPr>
        <w:t xml:space="preserve"> </w:t>
      </w:r>
      <w:r>
        <w:rPr>
          <w:sz w:val="24"/>
        </w:rPr>
        <w:t>Обн.-ДВ,</w:t>
      </w:r>
      <w:r>
        <w:rPr>
          <w:spacing w:val="3"/>
          <w:sz w:val="24"/>
        </w:rPr>
        <w:t xml:space="preserve"> </w:t>
      </w:r>
      <w:r>
        <w:rPr>
          <w:sz w:val="24"/>
        </w:rPr>
        <w:t>бр.89</w:t>
      </w:r>
      <w:r>
        <w:rPr>
          <w:spacing w:val="-8"/>
          <w:sz w:val="24"/>
        </w:rPr>
        <w:t xml:space="preserve"> </w:t>
      </w:r>
      <w:r>
        <w:rPr>
          <w:sz w:val="24"/>
        </w:rPr>
        <w:t>от</w:t>
      </w:r>
      <w:r>
        <w:rPr>
          <w:spacing w:val="2"/>
          <w:sz w:val="24"/>
        </w:rPr>
        <w:t xml:space="preserve"> </w:t>
      </w:r>
      <w:r>
        <w:rPr>
          <w:sz w:val="24"/>
        </w:rPr>
        <w:t>11.11.2016</w:t>
      </w:r>
      <w:r>
        <w:rPr>
          <w:spacing w:val="-3"/>
          <w:sz w:val="24"/>
        </w:rPr>
        <w:t xml:space="preserve"> </w:t>
      </w:r>
      <w:r>
        <w:rPr>
          <w:sz w:val="24"/>
        </w:rPr>
        <w:t>г.</w:t>
      </w:r>
    </w:p>
    <w:p w:rsidR="00763105" w:rsidRDefault="005B5EC6">
      <w:pPr>
        <w:pStyle w:val="a5"/>
        <w:numPr>
          <w:ilvl w:val="0"/>
          <w:numId w:val="10"/>
        </w:numPr>
        <w:tabs>
          <w:tab w:val="left" w:pos="1076"/>
          <w:tab w:val="left" w:pos="1077"/>
        </w:tabs>
        <w:spacing w:before="4" w:line="273" w:lineRule="auto"/>
        <w:ind w:left="1076" w:right="835"/>
        <w:rPr>
          <w:sz w:val="24"/>
        </w:rPr>
      </w:pPr>
      <w:r>
        <w:rPr>
          <w:sz w:val="24"/>
        </w:rPr>
        <w:t>Стратегия</w:t>
      </w:r>
      <w:r>
        <w:rPr>
          <w:spacing w:val="37"/>
          <w:sz w:val="24"/>
        </w:rPr>
        <w:t xml:space="preserve"> </w:t>
      </w:r>
      <w:r>
        <w:rPr>
          <w:sz w:val="24"/>
        </w:rPr>
        <w:t>за</w:t>
      </w:r>
      <w:r>
        <w:rPr>
          <w:spacing w:val="31"/>
          <w:sz w:val="24"/>
        </w:rPr>
        <w:t xml:space="preserve"> </w:t>
      </w:r>
      <w:r>
        <w:rPr>
          <w:sz w:val="24"/>
        </w:rPr>
        <w:t>образователна</w:t>
      </w:r>
      <w:r>
        <w:rPr>
          <w:spacing w:val="32"/>
          <w:sz w:val="24"/>
        </w:rPr>
        <w:t xml:space="preserve"> </w:t>
      </w:r>
      <w:r>
        <w:rPr>
          <w:sz w:val="24"/>
        </w:rPr>
        <w:t>интеграция</w:t>
      </w:r>
      <w:r>
        <w:rPr>
          <w:spacing w:val="32"/>
          <w:sz w:val="24"/>
        </w:rPr>
        <w:t xml:space="preserve"> </w:t>
      </w:r>
      <w:r>
        <w:rPr>
          <w:sz w:val="24"/>
        </w:rPr>
        <w:t>на</w:t>
      </w:r>
      <w:r>
        <w:rPr>
          <w:spacing w:val="37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37"/>
          <w:sz w:val="24"/>
        </w:rPr>
        <w:t xml:space="preserve"> </w:t>
      </w:r>
      <w:r>
        <w:rPr>
          <w:sz w:val="24"/>
        </w:rPr>
        <w:t>и</w:t>
      </w:r>
      <w:r>
        <w:rPr>
          <w:spacing w:val="39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37"/>
          <w:sz w:val="24"/>
        </w:rPr>
        <w:t xml:space="preserve"> </w:t>
      </w:r>
      <w:r>
        <w:rPr>
          <w:sz w:val="24"/>
        </w:rPr>
        <w:t>от</w:t>
      </w:r>
      <w:r>
        <w:rPr>
          <w:spacing w:val="33"/>
          <w:sz w:val="24"/>
        </w:rPr>
        <w:t xml:space="preserve"> </w:t>
      </w:r>
      <w:r>
        <w:rPr>
          <w:sz w:val="24"/>
        </w:rPr>
        <w:t>етническите</w:t>
      </w:r>
      <w:r>
        <w:rPr>
          <w:spacing w:val="-57"/>
          <w:sz w:val="24"/>
        </w:rPr>
        <w:t xml:space="preserve"> </w:t>
      </w:r>
      <w:r>
        <w:rPr>
          <w:sz w:val="24"/>
        </w:rPr>
        <w:t>малцинства.</w:t>
      </w:r>
    </w:p>
    <w:p w:rsidR="00763105" w:rsidRDefault="005B5EC6">
      <w:pPr>
        <w:pStyle w:val="a5"/>
        <w:numPr>
          <w:ilvl w:val="0"/>
          <w:numId w:val="10"/>
        </w:numPr>
        <w:tabs>
          <w:tab w:val="left" w:pos="1076"/>
          <w:tab w:val="left" w:pos="1077"/>
        </w:tabs>
        <w:spacing w:before="3"/>
        <w:rPr>
          <w:sz w:val="24"/>
        </w:rPr>
      </w:pPr>
      <w:r>
        <w:rPr>
          <w:sz w:val="24"/>
        </w:rPr>
        <w:t>Рамкова</w:t>
      </w:r>
      <w:r>
        <w:rPr>
          <w:spacing w:val="-6"/>
          <w:sz w:val="24"/>
        </w:rPr>
        <w:t xml:space="preserve"> </w:t>
      </w:r>
      <w:r>
        <w:rPr>
          <w:sz w:val="24"/>
        </w:rPr>
        <w:t>програма за</w:t>
      </w:r>
      <w:r>
        <w:rPr>
          <w:spacing w:val="-5"/>
          <w:sz w:val="24"/>
        </w:rPr>
        <w:t xml:space="preserve"> </w:t>
      </w:r>
      <w:r>
        <w:rPr>
          <w:sz w:val="24"/>
        </w:rPr>
        <w:t>интегриране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ромите в</w:t>
      </w:r>
      <w:r>
        <w:rPr>
          <w:spacing w:val="-2"/>
          <w:sz w:val="24"/>
        </w:rPr>
        <w:t xml:space="preserve"> </w:t>
      </w:r>
      <w:r>
        <w:rPr>
          <w:sz w:val="24"/>
        </w:rPr>
        <w:t>българското</w:t>
      </w:r>
      <w:r>
        <w:rPr>
          <w:spacing w:val="-5"/>
          <w:sz w:val="24"/>
        </w:rPr>
        <w:t xml:space="preserve"> </w:t>
      </w:r>
      <w:r>
        <w:rPr>
          <w:sz w:val="24"/>
        </w:rPr>
        <w:t>общество</w:t>
      </w:r>
    </w:p>
    <w:p w:rsidR="00763105" w:rsidRDefault="005B5EC6">
      <w:pPr>
        <w:pStyle w:val="a3"/>
        <w:spacing w:before="40"/>
        <w:ind w:left="1139"/>
      </w:pPr>
      <w:r>
        <w:t>/2010</w:t>
      </w:r>
      <w:r>
        <w:rPr>
          <w:spacing w:val="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2020</w:t>
      </w:r>
      <w:r>
        <w:rPr>
          <w:spacing w:val="-3"/>
        </w:rPr>
        <w:t xml:space="preserve"> </w:t>
      </w:r>
      <w:r>
        <w:t>г./.</w:t>
      </w:r>
    </w:p>
    <w:p w:rsidR="00763105" w:rsidRDefault="005B5EC6">
      <w:pPr>
        <w:pStyle w:val="a5"/>
        <w:numPr>
          <w:ilvl w:val="0"/>
          <w:numId w:val="10"/>
        </w:numPr>
        <w:tabs>
          <w:tab w:val="left" w:pos="1076"/>
          <w:tab w:val="left" w:pos="1077"/>
        </w:tabs>
        <w:spacing w:before="43" w:line="268" w:lineRule="auto"/>
        <w:ind w:left="1076" w:right="825"/>
        <w:rPr>
          <w:sz w:val="24"/>
        </w:rPr>
      </w:pPr>
      <w:r>
        <w:rPr>
          <w:sz w:val="24"/>
        </w:rPr>
        <w:t>Национална</w:t>
      </w:r>
      <w:r>
        <w:rPr>
          <w:spacing w:val="13"/>
          <w:sz w:val="24"/>
        </w:rPr>
        <w:t xml:space="preserve"> </w:t>
      </w:r>
      <w:r>
        <w:rPr>
          <w:sz w:val="24"/>
        </w:rPr>
        <w:t>стратегия</w:t>
      </w:r>
      <w:r>
        <w:rPr>
          <w:spacing w:val="9"/>
          <w:sz w:val="24"/>
        </w:rPr>
        <w:t xml:space="preserve"> </w:t>
      </w:r>
      <w:r>
        <w:rPr>
          <w:sz w:val="24"/>
        </w:rPr>
        <w:t>на</w:t>
      </w:r>
      <w:r>
        <w:rPr>
          <w:spacing w:val="8"/>
          <w:sz w:val="24"/>
        </w:rPr>
        <w:t xml:space="preserve"> </w:t>
      </w:r>
      <w:r>
        <w:rPr>
          <w:sz w:val="24"/>
        </w:rPr>
        <w:t>Република</w:t>
      </w:r>
      <w:r>
        <w:rPr>
          <w:spacing w:val="13"/>
          <w:sz w:val="24"/>
        </w:rPr>
        <w:t xml:space="preserve"> </w:t>
      </w:r>
      <w:r>
        <w:rPr>
          <w:sz w:val="24"/>
        </w:rPr>
        <w:t>България</w:t>
      </w:r>
      <w:r>
        <w:rPr>
          <w:spacing w:val="10"/>
          <w:sz w:val="24"/>
        </w:rPr>
        <w:t xml:space="preserve"> </w:t>
      </w:r>
      <w:r>
        <w:rPr>
          <w:sz w:val="24"/>
        </w:rPr>
        <w:t>за</w:t>
      </w:r>
      <w:r>
        <w:rPr>
          <w:spacing w:val="13"/>
          <w:sz w:val="24"/>
        </w:rPr>
        <w:t xml:space="preserve"> </w:t>
      </w:r>
      <w:r>
        <w:rPr>
          <w:sz w:val="24"/>
        </w:rPr>
        <w:t>интегриране</w:t>
      </w:r>
      <w:r>
        <w:rPr>
          <w:spacing w:val="13"/>
          <w:sz w:val="24"/>
        </w:rPr>
        <w:t xml:space="preserve"> </w:t>
      </w:r>
      <w:r>
        <w:rPr>
          <w:sz w:val="24"/>
        </w:rPr>
        <w:t>на</w:t>
      </w:r>
      <w:r>
        <w:rPr>
          <w:spacing w:val="8"/>
          <w:sz w:val="24"/>
        </w:rPr>
        <w:t xml:space="preserve"> </w:t>
      </w:r>
      <w:r>
        <w:rPr>
          <w:sz w:val="24"/>
        </w:rPr>
        <w:t>ромите</w:t>
      </w:r>
      <w:r>
        <w:rPr>
          <w:spacing w:val="10"/>
          <w:sz w:val="24"/>
        </w:rPr>
        <w:t xml:space="preserve"> </w:t>
      </w:r>
      <w:r>
        <w:rPr>
          <w:sz w:val="24"/>
        </w:rPr>
        <w:t>/2012</w:t>
      </w:r>
      <w:r>
        <w:rPr>
          <w:spacing w:val="25"/>
          <w:sz w:val="24"/>
        </w:rPr>
        <w:t xml:space="preserve"> </w:t>
      </w:r>
      <w:r>
        <w:rPr>
          <w:sz w:val="24"/>
        </w:rPr>
        <w:t>–</w:t>
      </w:r>
      <w:r>
        <w:rPr>
          <w:spacing w:val="-57"/>
          <w:sz w:val="24"/>
        </w:rPr>
        <w:t xml:space="preserve"> </w:t>
      </w:r>
      <w:r>
        <w:rPr>
          <w:sz w:val="24"/>
        </w:rPr>
        <w:t>2020</w:t>
      </w:r>
      <w:r>
        <w:rPr>
          <w:spacing w:val="2"/>
          <w:sz w:val="24"/>
        </w:rPr>
        <w:t xml:space="preserve"> </w:t>
      </w:r>
      <w:r>
        <w:rPr>
          <w:sz w:val="24"/>
        </w:rPr>
        <w:t>г./.</w:t>
      </w:r>
    </w:p>
    <w:p w:rsidR="00763105" w:rsidRDefault="005B5EC6">
      <w:pPr>
        <w:pStyle w:val="a5"/>
        <w:numPr>
          <w:ilvl w:val="0"/>
          <w:numId w:val="10"/>
        </w:numPr>
        <w:tabs>
          <w:tab w:val="left" w:pos="1076"/>
          <w:tab w:val="left" w:pos="1077"/>
        </w:tabs>
        <w:spacing w:before="10"/>
        <w:rPr>
          <w:sz w:val="24"/>
        </w:rPr>
      </w:pPr>
      <w:r>
        <w:rPr>
          <w:sz w:val="24"/>
        </w:rPr>
        <w:t>Закон за</w:t>
      </w:r>
      <w:r>
        <w:rPr>
          <w:spacing w:val="-6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дискриминация.</w:t>
      </w:r>
    </w:p>
    <w:p w:rsidR="00763105" w:rsidRDefault="00763105">
      <w:pPr>
        <w:rPr>
          <w:sz w:val="24"/>
        </w:rPr>
        <w:sectPr w:rsidR="00763105">
          <w:pgSz w:w="11910" w:h="16840"/>
          <w:pgMar w:top="1320" w:right="580" w:bottom="1200" w:left="1060" w:header="0" w:footer="1005" w:gutter="0"/>
          <w:cols w:space="708"/>
        </w:sectPr>
      </w:pPr>
    </w:p>
    <w:p w:rsidR="00763105" w:rsidRDefault="005B5EC6">
      <w:pPr>
        <w:pStyle w:val="a5"/>
        <w:numPr>
          <w:ilvl w:val="0"/>
          <w:numId w:val="10"/>
        </w:numPr>
        <w:tabs>
          <w:tab w:val="left" w:pos="1077"/>
        </w:tabs>
        <w:spacing w:before="72"/>
        <w:jc w:val="both"/>
        <w:rPr>
          <w:sz w:val="24"/>
        </w:rPr>
      </w:pPr>
      <w:r>
        <w:rPr>
          <w:sz w:val="24"/>
        </w:rPr>
        <w:lastRenderedPageBreak/>
        <w:t>Конвенция</w:t>
      </w:r>
      <w:r>
        <w:rPr>
          <w:spacing w:val="-3"/>
          <w:sz w:val="24"/>
        </w:rPr>
        <w:t xml:space="preserve"> </w:t>
      </w:r>
      <w:r>
        <w:rPr>
          <w:sz w:val="24"/>
        </w:rPr>
        <w:t>за борба</w:t>
      </w:r>
      <w:r>
        <w:rPr>
          <w:spacing w:val="-1"/>
          <w:sz w:val="24"/>
        </w:rPr>
        <w:t xml:space="preserve"> </w:t>
      </w:r>
      <w:r>
        <w:rPr>
          <w:sz w:val="24"/>
        </w:rPr>
        <w:t>срещу</w:t>
      </w:r>
      <w:r>
        <w:rPr>
          <w:spacing w:val="-9"/>
          <w:sz w:val="24"/>
        </w:rPr>
        <w:t xml:space="preserve"> </w:t>
      </w:r>
      <w:r>
        <w:rPr>
          <w:sz w:val="24"/>
        </w:rPr>
        <w:t>дискриминацията в</w:t>
      </w:r>
      <w:r>
        <w:rPr>
          <w:spacing w:val="-3"/>
          <w:sz w:val="24"/>
        </w:rPr>
        <w:t xml:space="preserve"> </w:t>
      </w:r>
      <w:r>
        <w:rPr>
          <w:sz w:val="24"/>
        </w:rPr>
        <w:t>областта на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образованието.</w:t>
      </w:r>
    </w:p>
    <w:p w:rsidR="00763105" w:rsidRDefault="00763105">
      <w:pPr>
        <w:pStyle w:val="a3"/>
        <w:spacing w:before="7"/>
        <w:rPr>
          <w:sz w:val="31"/>
        </w:rPr>
      </w:pPr>
    </w:p>
    <w:p w:rsidR="00763105" w:rsidRDefault="005B5EC6">
      <w:pPr>
        <w:pStyle w:val="a5"/>
        <w:numPr>
          <w:ilvl w:val="1"/>
          <w:numId w:val="10"/>
        </w:numPr>
        <w:tabs>
          <w:tab w:val="left" w:pos="1327"/>
        </w:tabs>
        <w:rPr>
          <w:b/>
          <w:sz w:val="32"/>
        </w:rPr>
      </w:pPr>
      <w:r>
        <w:rPr>
          <w:b/>
          <w:sz w:val="32"/>
          <w:u w:val="thick"/>
        </w:rPr>
        <w:t>Целевa</w:t>
      </w:r>
      <w:r>
        <w:rPr>
          <w:b/>
          <w:spacing w:val="-2"/>
          <w:sz w:val="32"/>
          <w:u w:val="thick"/>
        </w:rPr>
        <w:t xml:space="preserve"> </w:t>
      </w:r>
      <w:r>
        <w:rPr>
          <w:b/>
          <w:sz w:val="32"/>
          <w:u w:val="thick"/>
        </w:rPr>
        <w:t>групa:</w:t>
      </w:r>
    </w:p>
    <w:p w:rsidR="00763105" w:rsidRDefault="005B5EC6">
      <w:pPr>
        <w:pStyle w:val="a5"/>
        <w:numPr>
          <w:ilvl w:val="0"/>
          <w:numId w:val="9"/>
        </w:numPr>
        <w:tabs>
          <w:tab w:val="left" w:pos="1145"/>
        </w:tabs>
        <w:spacing w:before="115" w:line="276" w:lineRule="auto"/>
        <w:ind w:right="829"/>
        <w:jc w:val="both"/>
        <w:rPr>
          <w:sz w:val="24"/>
        </w:rPr>
      </w:pPr>
      <w:r>
        <w:rPr>
          <w:sz w:val="24"/>
        </w:rPr>
        <w:t>Деца от 3 до 7 годишна възраст, които са застрашени от отпадане по различни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причини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съществува</w:t>
      </w:r>
      <w:r>
        <w:rPr>
          <w:spacing w:val="1"/>
          <w:sz w:val="24"/>
        </w:rPr>
        <w:t xml:space="preserve"> </w:t>
      </w:r>
      <w:r>
        <w:rPr>
          <w:sz w:val="24"/>
        </w:rPr>
        <w:t>обективен</w:t>
      </w:r>
      <w:r>
        <w:rPr>
          <w:spacing w:val="1"/>
          <w:sz w:val="24"/>
        </w:rPr>
        <w:t xml:space="preserve"> </w:t>
      </w:r>
      <w:r>
        <w:rPr>
          <w:sz w:val="24"/>
        </w:rPr>
        <w:t>риск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социално</w:t>
      </w:r>
      <w:r>
        <w:rPr>
          <w:spacing w:val="1"/>
          <w:sz w:val="24"/>
        </w:rPr>
        <w:t xml:space="preserve"> </w:t>
      </w:r>
      <w:r>
        <w:rPr>
          <w:sz w:val="24"/>
        </w:rPr>
        <w:t>изключване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липсват</w:t>
      </w:r>
      <w:r>
        <w:rPr>
          <w:spacing w:val="1"/>
          <w:sz w:val="24"/>
        </w:rPr>
        <w:t xml:space="preserve"> </w:t>
      </w:r>
      <w:r>
        <w:rPr>
          <w:sz w:val="24"/>
        </w:rPr>
        <w:t>форми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социална</w:t>
      </w:r>
      <w:r>
        <w:rPr>
          <w:spacing w:val="1"/>
          <w:sz w:val="24"/>
        </w:rPr>
        <w:t xml:space="preserve"> </w:t>
      </w:r>
      <w:r>
        <w:rPr>
          <w:sz w:val="24"/>
        </w:rPr>
        <w:t>подкрепа.</w:t>
      </w:r>
    </w:p>
    <w:p w:rsidR="00763105" w:rsidRDefault="005B5EC6">
      <w:pPr>
        <w:pStyle w:val="a5"/>
        <w:numPr>
          <w:ilvl w:val="0"/>
          <w:numId w:val="9"/>
        </w:numPr>
        <w:tabs>
          <w:tab w:val="left" w:pos="1145"/>
        </w:tabs>
        <w:spacing w:line="274" w:lineRule="exact"/>
        <w:ind w:hanging="362"/>
        <w:jc w:val="both"/>
        <w:rPr>
          <w:sz w:val="24"/>
        </w:rPr>
      </w:pPr>
      <w:r>
        <w:rPr>
          <w:sz w:val="24"/>
        </w:rPr>
        <w:t>Деца</w:t>
      </w:r>
      <w:r>
        <w:rPr>
          <w:spacing w:val="-3"/>
          <w:sz w:val="24"/>
        </w:rPr>
        <w:t xml:space="preserve"> </w:t>
      </w:r>
      <w:r>
        <w:rPr>
          <w:sz w:val="24"/>
        </w:rPr>
        <w:t>със</w:t>
      </w:r>
      <w:r>
        <w:rPr>
          <w:spacing w:val="-2"/>
          <w:sz w:val="24"/>
        </w:rPr>
        <w:t xml:space="preserve"> </w:t>
      </w:r>
      <w:r>
        <w:rPr>
          <w:sz w:val="24"/>
        </w:rPr>
        <w:t>специални</w:t>
      </w:r>
      <w:r>
        <w:rPr>
          <w:spacing w:val="-9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-5"/>
          <w:sz w:val="24"/>
        </w:rPr>
        <w:t xml:space="preserve"> </w:t>
      </w:r>
      <w:r>
        <w:rPr>
          <w:sz w:val="24"/>
        </w:rPr>
        <w:t>потребности.</w:t>
      </w:r>
    </w:p>
    <w:p w:rsidR="00763105" w:rsidRDefault="005B5EC6">
      <w:pPr>
        <w:pStyle w:val="a5"/>
        <w:numPr>
          <w:ilvl w:val="0"/>
          <w:numId w:val="9"/>
        </w:numPr>
        <w:tabs>
          <w:tab w:val="left" w:pos="1145"/>
        </w:tabs>
        <w:spacing w:before="41"/>
        <w:ind w:hanging="362"/>
        <w:jc w:val="both"/>
        <w:rPr>
          <w:sz w:val="24"/>
        </w:rPr>
      </w:pPr>
      <w:r>
        <w:rPr>
          <w:sz w:val="24"/>
        </w:rPr>
        <w:t>Деца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хронични</w:t>
      </w:r>
      <w:r>
        <w:rPr>
          <w:spacing w:val="-5"/>
          <w:sz w:val="24"/>
        </w:rPr>
        <w:t xml:space="preserve"> </w:t>
      </w:r>
      <w:r>
        <w:rPr>
          <w:sz w:val="24"/>
        </w:rPr>
        <w:t>заболявания.</w:t>
      </w:r>
    </w:p>
    <w:p w:rsidR="00763105" w:rsidRDefault="005B5EC6">
      <w:pPr>
        <w:pStyle w:val="a5"/>
        <w:numPr>
          <w:ilvl w:val="0"/>
          <w:numId w:val="9"/>
        </w:numPr>
        <w:tabs>
          <w:tab w:val="left" w:pos="1145"/>
        </w:tabs>
        <w:spacing w:before="41"/>
        <w:ind w:hanging="362"/>
        <w:jc w:val="both"/>
        <w:rPr>
          <w:sz w:val="24"/>
        </w:rPr>
      </w:pPr>
      <w:r>
        <w:rPr>
          <w:sz w:val="24"/>
        </w:rPr>
        <w:t>Деца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риск.</w:t>
      </w:r>
    </w:p>
    <w:p w:rsidR="00763105" w:rsidRDefault="00763105">
      <w:pPr>
        <w:pStyle w:val="a3"/>
        <w:spacing w:before="1"/>
        <w:rPr>
          <w:sz w:val="32"/>
        </w:rPr>
      </w:pPr>
    </w:p>
    <w:p w:rsidR="00763105" w:rsidRDefault="005B5EC6">
      <w:pPr>
        <w:pStyle w:val="1"/>
        <w:numPr>
          <w:ilvl w:val="1"/>
          <w:numId w:val="10"/>
        </w:numPr>
        <w:tabs>
          <w:tab w:val="left" w:pos="1332"/>
        </w:tabs>
        <w:spacing w:before="1"/>
        <w:ind w:left="1331" w:hanging="332"/>
        <w:rPr>
          <w:u w:val="none"/>
        </w:rPr>
      </w:pPr>
      <w:r>
        <w:rPr>
          <w:u w:val="thick"/>
        </w:rPr>
        <w:t>Подкрепа</w:t>
      </w:r>
      <w:r>
        <w:rPr>
          <w:spacing w:val="-6"/>
          <w:u w:val="thick"/>
        </w:rPr>
        <w:t xml:space="preserve"> </w:t>
      </w:r>
      <w:r>
        <w:rPr>
          <w:u w:val="thick"/>
        </w:rPr>
        <w:t>за</w:t>
      </w:r>
      <w:r>
        <w:rPr>
          <w:spacing w:val="-6"/>
          <w:u w:val="thick"/>
        </w:rPr>
        <w:t xml:space="preserve"> </w:t>
      </w:r>
      <w:r>
        <w:rPr>
          <w:u w:val="thick"/>
        </w:rPr>
        <w:t>личностното</w:t>
      </w:r>
      <w:r>
        <w:rPr>
          <w:spacing w:val="-6"/>
          <w:u w:val="thick"/>
        </w:rPr>
        <w:t xml:space="preserve"> </w:t>
      </w:r>
      <w:r>
        <w:rPr>
          <w:u w:val="thick"/>
        </w:rPr>
        <w:t>развитие:</w:t>
      </w:r>
    </w:p>
    <w:p w:rsidR="00763105" w:rsidRDefault="005B5EC6">
      <w:pPr>
        <w:pStyle w:val="a3"/>
        <w:spacing w:before="177"/>
        <w:ind w:left="1081"/>
      </w:pPr>
      <w:r>
        <w:t>Приобщаващото</w:t>
      </w:r>
      <w:r>
        <w:rPr>
          <w:spacing w:val="-3"/>
        </w:rPr>
        <w:t xml:space="preserve"> </w:t>
      </w:r>
      <w:r>
        <w:t>образование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детската</w:t>
      </w:r>
      <w:r>
        <w:rPr>
          <w:spacing w:val="-3"/>
        </w:rPr>
        <w:t xml:space="preserve"> </w:t>
      </w:r>
      <w:r>
        <w:t>градина</w:t>
      </w:r>
      <w:r>
        <w:rPr>
          <w:spacing w:val="-3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основава</w:t>
      </w:r>
      <w:r>
        <w:rPr>
          <w:spacing w:val="-7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принципите:</w:t>
      </w:r>
    </w:p>
    <w:p w:rsidR="00763105" w:rsidRDefault="005B5EC6">
      <w:pPr>
        <w:pStyle w:val="a5"/>
        <w:numPr>
          <w:ilvl w:val="0"/>
          <w:numId w:val="8"/>
        </w:numPr>
        <w:tabs>
          <w:tab w:val="left" w:pos="1077"/>
        </w:tabs>
        <w:spacing w:before="142"/>
        <w:rPr>
          <w:sz w:val="24"/>
        </w:rPr>
      </w:pPr>
      <w:r>
        <w:rPr>
          <w:sz w:val="24"/>
        </w:rPr>
        <w:t>Подкрепа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самостоятелната</w:t>
      </w:r>
      <w:r>
        <w:rPr>
          <w:spacing w:val="-5"/>
          <w:sz w:val="24"/>
        </w:rPr>
        <w:t xml:space="preserve"> </w:t>
      </w:r>
      <w:r>
        <w:rPr>
          <w:sz w:val="24"/>
        </w:rPr>
        <w:t>активност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децата;</w:t>
      </w:r>
    </w:p>
    <w:p w:rsidR="00763105" w:rsidRDefault="005B5EC6">
      <w:pPr>
        <w:pStyle w:val="a5"/>
        <w:numPr>
          <w:ilvl w:val="0"/>
          <w:numId w:val="8"/>
        </w:numPr>
        <w:tabs>
          <w:tab w:val="left" w:pos="1077"/>
        </w:tabs>
        <w:spacing w:before="41"/>
        <w:rPr>
          <w:sz w:val="24"/>
        </w:rPr>
      </w:pPr>
      <w:r>
        <w:rPr>
          <w:sz w:val="24"/>
        </w:rPr>
        <w:t>Активно участие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образователния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процес;</w:t>
      </w:r>
    </w:p>
    <w:p w:rsidR="00763105" w:rsidRDefault="005B5EC6">
      <w:pPr>
        <w:pStyle w:val="a5"/>
        <w:numPr>
          <w:ilvl w:val="0"/>
          <w:numId w:val="8"/>
        </w:numPr>
        <w:tabs>
          <w:tab w:val="left" w:pos="1077"/>
        </w:tabs>
        <w:spacing w:before="41"/>
        <w:rPr>
          <w:sz w:val="24"/>
        </w:rPr>
      </w:pPr>
      <w:r>
        <w:rPr>
          <w:sz w:val="24"/>
        </w:rPr>
        <w:t>Вариативност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организацията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обучението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възпитанието;</w:t>
      </w:r>
    </w:p>
    <w:p w:rsidR="00763105" w:rsidRDefault="005B5EC6">
      <w:pPr>
        <w:pStyle w:val="a5"/>
        <w:numPr>
          <w:ilvl w:val="0"/>
          <w:numId w:val="8"/>
        </w:numPr>
        <w:tabs>
          <w:tab w:val="left" w:pos="1077"/>
        </w:tabs>
        <w:spacing w:before="40"/>
        <w:rPr>
          <w:sz w:val="24"/>
        </w:rPr>
      </w:pPr>
      <w:r>
        <w:rPr>
          <w:sz w:val="24"/>
        </w:rPr>
        <w:t>Партньорски</w:t>
      </w:r>
      <w:r>
        <w:rPr>
          <w:spacing w:val="-5"/>
          <w:sz w:val="24"/>
        </w:rPr>
        <w:t xml:space="preserve"> </w:t>
      </w:r>
      <w:r>
        <w:rPr>
          <w:sz w:val="24"/>
        </w:rPr>
        <w:t>взаимоотношения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родителите;</w:t>
      </w:r>
    </w:p>
    <w:p w:rsidR="00763105" w:rsidRDefault="00763105">
      <w:pPr>
        <w:pStyle w:val="a3"/>
        <w:spacing w:before="1"/>
        <w:rPr>
          <w:sz w:val="21"/>
        </w:rPr>
      </w:pPr>
    </w:p>
    <w:p w:rsidR="00763105" w:rsidRDefault="005B5EC6">
      <w:pPr>
        <w:pStyle w:val="a3"/>
        <w:ind w:left="356" w:right="825" w:firstLine="725"/>
        <w:jc w:val="both"/>
      </w:pPr>
      <w:r>
        <w:t>Подкрепата за личностно развитие на децата в системата на предучилищното и</w:t>
      </w:r>
      <w:r>
        <w:rPr>
          <w:spacing w:val="1"/>
        </w:rPr>
        <w:t xml:space="preserve"> </w:t>
      </w:r>
      <w:r>
        <w:t>училищното образование включва предоставяне на обща и допълнителна подкрепа на</w:t>
      </w:r>
      <w:r>
        <w:rPr>
          <w:spacing w:val="1"/>
        </w:rPr>
        <w:t xml:space="preserve"> </w:t>
      </w:r>
      <w:r>
        <w:t>всяко дете, като му осигурява подходяща физическа, психологическа и социална среда</w:t>
      </w:r>
      <w:r>
        <w:rPr>
          <w:spacing w:val="1"/>
        </w:rPr>
        <w:t xml:space="preserve"> </w:t>
      </w:r>
      <w:r>
        <w:t>за развитие на неговите способности и умения и</w:t>
      </w:r>
      <w:r>
        <w:rPr>
          <w:spacing w:val="1"/>
        </w:rPr>
        <w:t xml:space="preserve"> </w:t>
      </w:r>
      <w:r>
        <w:t>включването му в общността на</w:t>
      </w:r>
      <w:r>
        <w:rPr>
          <w:spacing w:val="1"/>
        </w:rPr>
        <w:t xml:space="preserve"> </w:t>
      </w:r>
      <w:r>
        <w:t>детската градина.</w:t>
      </w:r>
    </w:p>
    <w:p w:rsidR="00763105" w:rsidRDefault="00763105">
      <w:pPr>
        <w:pStyle w:val="a3"/>
        <w:spacing w:before="3"/>
      </w:pPr>
    </w:p>
    <w:p w:rsidR="00763105" w:rsidRDefault="005B5EC6">
      <w:pPr>
        <w:pStyle w:val="2"/>
        <w:numPr>
          <w:ilvl w:val="0"/>
          <w:numId w:val="10"/>
        </w:numPr>
        <w:tabs>
          <w:tab w:val="left" w:pos="1077"/>
        </w:tabs>
        <w:spacing w:line="293" w:lineRule="exact"/>
        <w:rPr>
          <w:b w:val="0"/>
        </w:rPr>
      </w:pPr>
      <w:r>
        <w:t>Обща</w:t>
      </w:r>
      <w:r>
        <w:rPr>
          <w:spacing w:val="-2"/>
        </w:rPr>
        <w:t xml:space="preserve"> </w:t>
      </w:r>
      <w:r>
        <w:t>подкрепа</w:t>
      </w:r>
      <w:r>
        <w:rPr>
          <w:b w:val="0"/>
        </w:rPr>
        <w:t>:</w:t>
      </w:r>
    </w:p>
    <w:p w:rsidR="00763105" w:rsidRDefault="005B5EC6">
      <w:pPr>
        <w:pStyle w:val="a3"/>
        <w:ind w:left="356" w:right="825" w:firstLine="725"/>
        <w:jc w:val="both"/>
      </w:pPr>
      <w:r>
        <w:t>Общата</w:t>
      </w:r>
      <w:r>
        <w:rPr>
          <w:spacing w:val="1"/>
        </w:rPr>
        <w:t xml:space="preserve"> </w:t>
      </w:r>
      <w:r>
        <w:t>подкрепа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осъществява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координационен</w:t>
      </w:r>
      <w:r>
        <w:rPr>
          <w:spacing w:val="1"/>
        </w:rPr>
        <w:t xml:space="preserve"> </w:t>
      </w:r>
      <w:r>
        <w:t>екип,</w:t>
      </w:r>
      <w:r>
        <w:rPr>
          <w:spacing w:val="1"/>
        </w:rPr>
        <w:t xml:space="preserve"> </w:t>
      </w:r>
      <w:r>
        <w:t>ръководен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координатор/</w:t>
      </w:r>
      <w:r>
        <w:rPr>
          <w:spacing w:val="1"/>
        </w:rPr>
        <w:t xml:space="preserve"> </w:t>
      </w:r>
      <w:r>
        <w:t>главен</w:t>
      </w:r>
      <w:r>
        <w:rPr>
          <w:spacing w:val="1"/>
        </w:rPr>
        <w:t xml:space="preserve"> </w:t>
      </w:r>
      <w:r>
        <w:t>учител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градина/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насочена</w:t>
      </w:r>
      <w:r>
        <w:rPr>
          <w:spacing w:val="1"/>
        </w:rPr>
        <w:t xml:space="preserve"> </w:t>
      </w:r>
      <w:r>
        <w:t>към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потенциала на</w:t>
      </w:r>
      <w:r>
        <w:rPr>
          <w:spacing w:val="-4"/>
        </w:rPr>
        <w:t xml:space="preserve"> </w:t>
      </w:r>
      <w:r>
        <w:t>всяко</w:t>
      </w:r>
      <w:r>
        <w:rPr>
          <w:spacing w:val="6"/>
        </w:rPr>
        <w:t xml:space="preserve"> </w:t>
      </w:r>
      <w:r>
        <w:t>дете.</w:t>
      </w:r>
    </w:p>
    <w:p w:rsidR="00763105" w:rsidRDefault="005B5EC6">
      <w:pPr>
        <w:pStyle w:val="a3"/>
        <w:ind w:left="356" w:right="829" w:firstLine="485"/>
        <w:jc w:val="both"/>
      </w:pPr>
      <w:r>
        <w:t>Общата подкрепа за личностно развитие се осигурява от постъпването на детето в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съобразно</w:t>
      </w:r>
      <w:r>
        <w:rPr>
          <w:spacing w:val="1"/>
        </w:rPr>
        <w:t xml:space="preserve"> </w:t>
      </w:r>
      <w:r>
        <w:t>индивидуалните</w:t>
      </w:r>
      <w:r>
        <w:rPr>
          <w:spacing w:val="1"/>
        </w:rPr>
        <w:t xml:space="preserve"> </w:t>
      </w:r>
      <w:r>
        <w:t>му</w:t>
      </w:r>
      <w:r>
        <w:rPr>
          <w:spacing w:val="1"/>
        </w:rPr>
        <w:t xml:space="preserve"> </w:t>
      </w:r>
      <w:r>
        <w:t>потребности.</w:t>
      </w:r>
      <w:r>
        <w:rPr>
          <w:spacing w:val="1"/>
        </w:rPr>
        <w:t xml:space="preserve"> </w:t>
      </w:r>
      <w:r>
        <w:t>Tя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насочена</w:t>
      </w:r>
      <w:r>
        <w:rPr>
          <w:spacing w:val="1"/>
        </w:rPr>
        <w:t xml:space="preserve"> </w:t>
      </w:r>
      <w:r>
        <w:t>към</w:t>
      </w:r>
      <w:r>
        <w:rPr>
          <w:spacing w:val="1"/>
        </w:rPr>
        <w:t xml:space="preserve"> </w:t>
      </w:r>
      <w:r>
        <w:t>развиване на потенциала на всяко дете в детската градина и гарантира участието и</w:t>
      </w:r>
      <w:r>
        <w:rPr>
          <w:spacing w:val="1"/>
        </w:rPr>
        <w:t xml:space="preserve"> </w:t>
      </w:r>
      <w:r>
        <w:t>изявата им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образователния</w:t>
      </w:r>
      <w:r>
        <w:rPr>
          <w:spacing w:val="1"/>
        </w:rPr>
        <w:t xml:space="preserve"> </w:t>
      </w:r>
      <w:r>
        <w:t>процес и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дейността на детската градина.</w:t>
      </w:r>
    </w:p>
    <w:p w:rsidR="00763105" w:rsidRDefault="005B5EC6">
      <w:pPr>
        <w:pStyle w:val="a3"/>
        <w:ind w:left="841"/>
        <w:jc w:val="both"/>
      </w:pPr>
      <w:r>
        <w:t>Общата</w:t>
      </w:r>
      <w:r>
        <w:rPr>
          <w:spacing w:val="-6"/>
        </w:rPr>
        <w:t xml:space="preserve"> </w:t>
      </w:r>
      <w:r>
        <w:t>подкрепа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децата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ДГ</w:t>
      </w:r>
      <w:r>
        <w:rPr>
          <w:spacing w:val="-1"/>
        </w:rPr>
        <w:t xml:space="preserve"> </w:t>
      </w:r>
      <w:r>
        <w:t>„Еделвайс”</w:t>
      </w:r>
      <w:r>
        <w:rPr>
          <w:spacing w:val="57"/>
        </w:rPr>
        <w:t xml:space="preserve"> </w:t>
      </w:r>
      <w:r>
        <w:t>включва:</w:t>
      </w:r>
    </w:p>
    <w:p w:rsidR="00763105" w:rsidRDefault="005B5EC6">
      <w:pPr>
        <w:pStyle w:val="a5"/>
        <w:numPr>
          <w:ilvl w:val="0"/>
          <w:numId w:val="7"/>
        </w:numPr>
        <w:tabs>
          <w:tab w:val="left" w:pos="1082"/>
        </w:tabs>
        <w:spacing w:line="275" w:lineRule="exact"/>
        <w:ind w:hanging="241"/>
        <w:jc w:val="both"/>
        <w:rPr>
          <w:sz w:val="24"/>
        </w:rPr>
      </w:pPr>
      <w:r>
        <w:rPr>
          <w:sz w:val="24"/>
        </w:rPr>
        <w:t>екипна</w:t>
      </w:r>
      <w:r>
        <w:rPr>
          <w:spacing w:val="-8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7"/>
          <w:sz w:val="24"/>
        </w:rPr>
        <w:t xml:space="preserve"> </w:t>
      </w:r>
      <w:r>
        <w:rPr>
          <w:sz w:val="24"/>
        </w:rPr>
        <w:t>между</w:t>
      </w:r>
      <w:r>
        <w:rPr>
          <w:spacing w:val="-4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другите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1"/>
          <w:sz w:val="24"/>
        </w:rPr>
        <w:t xml:space="preserve"> </w:t>
      </w:r>
      <w:r>
        <w:rPr>
          <w:sz w:val="24"/>
        </w:rPr>
        <w:t>специалисти;</w:t>
      </w:r>
    </w:p>
    <w:p w:rsidR="00763105" w:rsidRDefault="005B5EC6">
      <w:pPr>
        <w:pStyle w:val="a5"/>
        <w:numPr>
          <w:ilvl w:val="0"/>
          <w:numId w:val="7"/>
        </w:numPr>
        <w:tabs>
          <w:tab w:val="left" w:pos="1082"/>
        </w:tabs>
        <w:spacing w:line="275" w:lineRule="exact"/>
        <w:ind w:hanging="241"/>
        <w:jc w:val="both"/>
        <w:rPr>
          <w:sz w:val="24"/>
        </w:rPr>
      </w:pPr>
      <w:r>
        <w:rPr>
          <w:sz w:val="24"/>
        </w:rPr>
        <w:t>занимания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интереси;</w:t>
      </w:r>
    </w:p>
    <w:p w:rsidR="00763105" w:rsidRDefault="005B5EC6">
      <w:pPr>
        <w:pStyle w:val="a5"/>
        <w:numPr>
          <w:ilvl w:val="0"/>
          <w:numId w:val="7"/>
        </w:numPr>
        <w:tabs>
          <w:tab w:val="left" w:pos="1068"/>
        </w:tabs>
        <w:spacing w:before="2"/>
        <w:ind w:left="356" w:right="829" w:firstLine="485"/>
        <w:jc w:val="both"/>
        <w:rPr>
          <w:sz w:val="24"/>
        </w:rPr>
      </w:pPr>
      <w:r>
        <w:rPr>
          <w:spacing w:val="-1"/>
          <w:sz w:val="24"/>
        </w:rPr>
        <w:t>грижа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здравето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въз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основа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информация</w:t>
      </w:r>
      <w:r>
        <w:rPr>
          <w:spacing w:val="-17"/>
          <w:sz w:val="24"/>
        </w:rPr>
        <w:t xml:space="preserve"> </w:t>
      </w:r>
      <w:r>
        <w:rPr>
          <w:sz w:val="24"/>
        </w:rPr>
        <w:t>от</w:t>
      </w:r>
      <w:r>
        <w:rPr>
          <w:spacing w:val="-11"/>
          <w:sz w:val="24"/>
        </w:rPr>
        <w:t xml:space="preserve"> </w:t>
      </w:r>
      <w:r>
        <w:rPr>
          <w:sz w:val="24"/>
        </w:rPr>
        <w:t>родителя,</w:t>
      </w:r>
      <w:r>
        <w:rPr>
          <w:spacing w:val="-14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58"/>
          <w:sz w:val="24"/>
        </w:rPr>
        <w:t xml:space="preserve"> </w:t>
      </w:r>
      <w:r>
        <w:rPr>
          <w:sz w:val="24"/>
        </w:rPr>
        <w:t>или лицето, което полага грижи за детето, за здравословното състояние на детето и за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проведени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медицински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изследвания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консултации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при</w:t>
      </w:r>
      <w:r>
        <w:rPr>
          <w:spacing w:val="-14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-14"/>
          <w:sz w:val="24"/>
        </w:rPr>
        <w:t xml:space="preserve"> </w:t>
      </w:r>
      <w:r>
        <w:rPr>
          <w:sz w:val="24"/>
        </w:rPr>
        <w:t>с</w:t>
      </w:r>
      <w:r>
        <w:rPr>
          <w:spacing w:val="-14"/>
          <w:sz w:val="24"/>
        </w:rPr>
        <w:t xml:space="preserve"> </w:t>
      </w:r>
      <w:r>
        <w:rPr>
          <w:sz w:val="24"/>
        </w:rPr>
        <w:t>медицинския</w:t>
      </w:r>
      <w:r>
        <w:rPr>
          <w:spacing w:val="-58"/>
          <w:sz w:val="24"/>
        </w:rPr>
        <w:t xml:space="preserve"> </w:t>
      </w:r>
      <w:r>
        <w:rPr>
          <w:sz w:val="24"/>
        </w:rPr>
        <w:t>специалист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здравния</w:t>
      </w:r>
      <w:r>
        <w:rPr>
          <w:spacing w:val="-3"/>
          <w:sz w:val="24"/>
        </w:rPr>
        <w:t xml:space="preserve"> </w:t>
      </w:r>
      <w:r>
        <w:rPr>
          <w:sz w:val="24"/>
        </w:rPr>
        <w:t>кабинет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градина;</w:t>
      </w:r>
    </w:p>
    <w:p w:rsidR="00763105" w:rsidRDefault="005B5EC6">
      <w:pPr>
        <w:pStyle w:val="a3"/>
        <w:spacing w:line="275" w:lineRule="exact"/>
        <w:ind w:left="841"/>
        <w:jc w:val="both"/>
      </w:pPr>
      <w:r>
        <w:t>Екипната</w:t>
      </w:r>
      <w:r>
        <w:rPr>
          <w:spacing w:val="-4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включва:</w:t>
      </w:r>
    </w:p>
    <w:p w:rsidR="00763105" w:rsidRDefault="005B5EC6">
      <w:pPr>
        <w:pStyle w:val="a5"/>
        <w:numPr>
          <w:ilvl w:val="0"/>
          <w:numId w:val="6"/>
        </w:numPr>
        <w:tabs>
          <w:tab w:val="left" w:pos="1087"/>
        </w:tabs>
        <w:ind w:right="827" w:firstLine="485"/>
        <w:jc w:val="both"/>
        <w:rPr>
          <w:sz w:val="24"/>
        </w:rPr>
      </w:pPr>
      <w:r>
        <w:rPr>
          <w:sz w:val="24"/>
        </w:rPr>
        <w:t>обсъждане на дейностите за обща подкрепа, в които се включват децата - обмен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добри</w:t>
      </w:r>
      <w:r>
        <w:rPr>
          <w:spacing w:val="-6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1"/>
          <w:sz w:val="24"/>
        </w:rPr>
        <w:t xml:space="preserve"> </w:t>
      </w:r>
      <w:r>
        <w:rPr>
          <w:sz w:val="24"/>
        </w:rPr>
        <w:t>практики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цел</w:t>
      </w:r>
      <w:r>
        <w:rPr>
          <w:spacing w:val="-7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-6"/>
          <w:sz w:val="24"/>
        </w:rPr>
        <w:t xml:space="preserve"> </w:t>
      </w:r>
      <w:r>
        <w:rPr>
          <w:sz w:val="24"/>
        </w:rPr>
        <w:t>учители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58"/>
          <w:sz w:val="24"/>
        </w:rPr>
        <w:t xml:space="preserve"> </w:t>
      </w:r>
      <w:r>
        <w:rPr>
          <w:sz w:val="24"/>
        </w:rPr>
        <w:t>подобряване на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работата</w:t>
      </w:r>
      <w:r>
        <w:rPr>
          <w:spacing w:val="-4"/>
          <w:sz w:val="24"/>
        </w:rPr>
        <w:t xml:space="preserve"> </w:t>
      </w:r>
      <w:r>
        <w:rPr>
          <w:sz w:val="24"/>
        </w:rPr>
        <w:t>им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 в</w:t>
      </w:r>
      <w:r>
        <w:rPr>
          <w:spacing w:val="-1"/>
          <w:sz w:val="24"/>
        </w:rPr>
        <w:t xml:space="preserve"> </w:t>
      </w:r>
      <w:r>
        <w:rPr>
          <w:sz w:val="24"/>
        </w:rPr>
        <w:t>групата</w:t>
      </w:r>
    </w:p>
    <w:p w:rsidR="00763105" w:rsidRDefault="005B5EC6">
      <w:pPr>
        <w:pStyle w:val="a5"/>
        <w:numPr>
          <w:ilvl w:val="0"/>
          <w:numId w:val="6"/>
        </w:numPr>
        <w:tabs>
          <w:tab w:val="left" w:pos="1068"/>
        </w:tabs>
        <w:spacing w:before="4" w:line="237" w:lineRule="auto"/>
        <w:ind w:right="838" w:firstLine="485"/>
        <w:jc w:val="both"/>
        <w:rPr>
          <w:sz w:val="24"/>
        </w:rPr>
      </w:pPr>
      <w:r>
        <w:rPr>
          <w:spacing w:val="-1"/>
          <w:sz w:val="24"/>
        </w:rPr>
        <w:t>провеждане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регулярни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срещи,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когато</w:t>
      </w:r>
      <w:r>
        <w:rPr>
          <w:spacing w:val="-12"/>
          <w:sz w:val="24"/>
        </w:rPr>
        <w:t xml:space="preserve"> </w:t>
      </w:r>
      <w:r>
        <w:rPr>
          <w:sz w:val="24"/>
        </w:rPr>
        <w:t>са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превенцията,</w:t>
      </w:r>
      <w:r>
        <w:rPr>
          <w:spacing w:val="-10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7"/>
          <w:sz w:val="24"/>
        </w:rPr>
        <w:t xml:space="preserve"> </w:t>
      </w:r>
      <w:r>
        <w:rPr>
          <w:sz w:val="24"/>
        </w:rPr>
        <w:t>малка</w:t>
      </w:r>
      <w:r>
        <w:rPr>
          <w:spacing w:val="-57"/>
          <w:sz w:val="24"/>
        </w:rPr>
        <w:t xml:space="preserve"> </w:t>
      </w:r>
      <w:r>
        <w:rPr>
          <w:sz w:val="24"/>
        </w:rPr>
        <w:t>група</w:t>
      </w:r>
      <w:r>
        <w:rPr>
          <w:spacing w:val="4"/>
          <w:sz w:val="24"/>
        </w:rPr>
        <w:t xml:space="preserve"> </w:t>
      </w:r>
      <w:r>
        <w:rPr>
          <w:sz w:val="24"/>
        </w:rPr>
        <w:t>учители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други</w:t>
      </w:r>
      <w:r>
        <w:rPr>
          <w:spacing w:val="2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 градина.</w:t>
      </w:r>
    </w:p>
    <w:p w:rsidR="00763105" w:rsidRDefault="005B5EC6">
      <w:pPr>
        <w:pStyle w:val="a3"/>
        <w:spacing w:before="4" w:line="275" w:lineRule="exact"/>
        <w:ind w:left="841"/>
        <w:jc w:val="both"/>
      </w:pPr>
      <w:r>
        <w:t>Заниманията</w:t>
      </w:r>
      <w:r>
        <w:rPr>
          <w:spacing w:val="-8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интереси</w:t>
      </w:r>
      <w:r>
        <w:rPr>
          <w:spacing w:val="-2"/>
        </w:rPr>
        <w:t xml:space="preserve"> </w:t>
      </w:r>
      <w:r>
        <w:t>включват:</w:t>
      </w:r>
    </w:p>
    <w:p w:rsidR="00763105" w:rsidRDefault="005B5EC6">
      <w:pPr>
        <w:pStyle w:val="a5"/>
        <w:numPr>
          <w:ilvl w:val="0"/>
          <w:numId w:val="5"/>
        </w:numPr>
        <w:tabs>
          <w:tab w:val="left" w:pos="1020"/>
        </w:tabs>
        <w:spacing w:line="275" w:lineRule="exact"/>
        <w:ind w:hanging="179"/>
        <w:jc w:val="both"/>
        <w:rPr>
          <w:sz w:val="24"/>
        </w:rPr>
      </w:pPr>
      <w:r>
        <w:rPr>
          <w:spacing w:val="-1"/>
          <w:sz w:val="24"/>
        </w:rPr>
        <w:t>дейности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стимулиране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развитието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личностни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качества,</w:t>
      </w:r>
      <w:r>
        <w:rPr>
          <w:spacing w:val="-9"/>
          <w:sz w:val="24"/>
        </w:rPr>
        <w:t xml:space="preserve"> </w:t>
      </w:r>
      <w:r>
        <w:rPr>
          <w:sz w:val="24"/>
        </w:rPr>
        <w:t>социални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6"/>
          <w:sz w:val="24"/>
        </w:rPr>
        <w:t xml:space="preserve"> </w:t>
      </w:r>
      <w:r>
        <w:rPr>
          <w:sz w:val="24"/>
        </w:rPr>
        <w:t>творчески</w:t>
      </w:r>
    </w:p>
    <w:p w:rsidR="00763105" w:rsidRDefault="00763105">
      <w:pPr>
        <w:spacing w:line="275" w:lineRule="exact"/>
        <w:jc w:val="both"/>
        <w:rPr>
          <w:sz w:val="24"/>
        </w:rPr>
        <w:sectPr w:rsidR="00763105">
          <w:pgSz w:w="11910" w:h="16840"/>
          <w:pgMar w:top="1320" w:right="580" w:bottom="1200" w:left="1060" w:header="0" w:footer="1005" w:gutter="0"/>
          <w:cols w:space="708"/>
        </w:sectPr>
      </w:pPr>
    </w:p>
    <w:p w:rsidR="00763105" w:rsidRDefault="005B5EC6">
      <w:pPr>
        <w:pStyle w:val="a3"/>
        <w:spacing w:before="70"/>
        <w:ind w:left="356" w:right="840"/>
        <w:jc w:val="both"/>
      </w:pPr>
      <w:r>
        <w:lastRenderedPageBreak/>
        <w:t>умения и изяви на способностите в областта на науките,</w:t>
      </w:r>
      <w:r>
        <w:rPr>
          <w:spacing w:val="1"/>
        </w:rPr>
        <w:t xml:space="preserve"> </w:t>
      </w:r>
      <w:r>
        <w:t>технологиите, изкуствата,</w:t>
      </w:r>
      <w:r>
        <w:rPr>
          <w:spacing w:val="1"/>
        </w:rPr>
        <w:t xml:space="preserve"> </w:t>
      </w:r>
      <w:r>
        <w:t>спорта, глобалното, гражданското и здравното образование, както и за придобиване на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лидерство;</w:t>
      </w:r>
    </w:p>
    <w:p w:rsidR="00763105" w:rsidRDefault="005B5EC6">
      <w:pPr>
        <w:pStyle w:val="a5"/>
        <w:numPr>
          <w:ilvl w:val="0"/>
          <w:numId w:val="5"/>
        </w:numPr>
        <w:tabs>
          <w:tab w:val="left" w:pos="1106"/>
        </w:tabs>
        <w:spacing w:before="2"/>
        <w:ind w:left="356" w:right="827" w:firstLine="485"/>
        <w:jc w:val="both"/>
        <w:rPr>
          <w:sz w:val="24"/>
        </w:rPr>
      </w:pPr>
      <w:r>
        <w:rPr>
          <w:sz w:val="24"/>
        </w:rPr>
        <w:t>изяви, свързани с образователни, творчески, възпитателни, спортни и спортно-</w:t>
      </w:r>
      <w:r>
        <w:rPr>
          <w:spacing w:val="1"/>
          <w:sz w:val="24"/>
        </w:rPr>
        <w:t xml:space="preserve"> </w:t>
      </w:r>
      <w:r>
        <w:rPr>
          <w:sz w:val="24"/>
        </w:rPr>
        <w:t>туристически</w:t>
      </w:r>
      <w:r>
        <w:rPr>
          <w:spacing w:val="2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3"/>
          <w:sz w:val="24"/>
        </w:rPr>
        <w:t xml:space="preserve"> </w:t>
      </w:r>
      <w:r>
        <w:rPr>
          <w:sz w:val="24"/>
        </w:rPr>
        <w:t>;</w:t>
      </w:r>
    </w:p>
    <w:p w:rsidR="00763105" w:rsidRDefault="005B5EC6">
      <w:pPr>
        <w:pStyle w:val="a3"/>
        <w:spacing w:before="1"/>
        <w:ind w:left="356" w:right="827" w:firstLine="485"/>
        <w:jc w:val="both"/>
      </w:pPr>
      <w:r>
        <w:t>Приобщаващото образование</w:t>
      </w:r>
      <w:r>
        <w:rPr>
          <w:spacing w:val="1"/>
        </w:rPr>
        <w:t xml:space="preserve"> </w:t>
      </w:r>
      <w:r>
        <w:t>предполага да се познават потребностите на децата,</w:t>
      </w:r>
      <w:r>
        <w:rPr>
          <w:spacing w:val="1"/>
        </w:rPr>
        <w:t xml:space="preserve"> </w:t>
      </w:r>
      <w:r>
        <w:t>познавателните им интереси, участие в игри и други продуктивни дейности. Колкото</w:t>
      </w:r>
      <w:r>
        <w:rPr>
          <w:spacing w:val="1"/>
        </w:rPr>
        <w:t xml:space="preserve"> </w:t>
      </w:r>
      <w:r>
        <w:t>повече педагогическото взаимодействие се свързва с потребностите на децата, толкова</w:t>
      </w:r>
      <w:r>
        <w:rPr>
          <w:spacing w:val="1"/>
        </w:rPr>
        <w:t xml:space="preserve"> </w:t>
      </w:r>
      <w:r>
        <w:t>участието им е по-мотивирано, по активно и плодотворно, а педагогическата подкрепа е</w:t>
      </w:r>
      <w:r>
        <w:rPr>
          <w:spacing w:val="-58"/>
        </w:rPr>
        <w:t xml:space="preserve"> </w:t>
      </w:r>
      <w:r>
        <w:t>по-ефективна.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приобщаващото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субект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образователно-</w:t>
      </w:r>
      <w:r>
        <w:rPr>
          <w:spacing w:val="1"/>
        </w:rPr>
        <w:t xml:space="preserve"> </w:t>
      </w:r>
      <w:r>
        <w:t>възпитателния</w:t>
      </w:r>
      <w:r>
        <w:rPr>
          <w:spacing w:val="1"/>
        </w:rPr>
        <w:t xml:space="preserve"> </w:t>
      </w:r>
      <w:r>
        <w:t>процес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неговото</w:t>
      </w:r>
      <w:r>
        <w:rPr>
          <w:spacing w:val="1"/>
        </w:rPr>
        <w:t xml:space="preserve"> </w:t>
      </w:r>
      <w:r>
        <w:t>личностно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индивидуално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главни</w:t>
      </w:r>
      <w:r>
        <w:rPr>
          <w:spacing w:val="1"/>
        </w:rPr>
        <w:t xml:space="preserve"> </w:t>
      </w:r>
      <w:r>
        <w:t>ценности</w:t>
      </w:r>
      <w:r>
        <w:rPr>
          <w:spacing w:val="-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дейността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образователната</w:t>
      </w:r>
      <w:r>
        <w:rPr>
          <w:spacing w:val="-4"/>
        </w:rPr>
        <w:t xml:space="preserve"> </w:t>
      </w:r>
      <w:r>
        <w:t>институция.</w:t>
      </w:r>
    </w:p>
    <w:p w:rsidR="00763105" w:rsidRDefault="005B5EC6">
      <w:pPr>
        <w:pStyle w:val="2"/>
        <w:numPr>
          <w:ilvl w:val="0"/>
          <w:numId w:val="10"/>
        </w:numPr>
        <w:tabs>
          <w:tab w:val="left" w:pos="1077"/>
        </w:tabs>
        <w:spacing w:before="5" w:line="290" w:lineRule="exact"/>
      </w:pPr>
      <w:r>
        <w:t>Допълнителна</w:t>
      </w:r>
      <w:r>
        <w:rPr>
          <w:spacing w:val="-2"/>
        </w:rPr>
        <w:t xml:space="preserve"> </w:t>
      </w:r>
      <w:r>
        <w:t>подкрепа:</w:t>
      </w:r>
    </w:p>
    <w:p w:rsidR="00763105" w:rsidRDefault="005B5EC6">
      <w:pPr>
        <w:pStyle w:val="a3"/>
        <w:ind w:left="356" w:right="831" w:firstLine="706"/>
        <w:jc w:val="both"/>
      </w:pPr>
      <w:r>
        <w:t>Допълнителната подкрепа за личностно развитие се осъществява въз основа на</w:t>
      </w:r>
      <w:r>
        <w:rPr>
          <w:spacing w:val="1"/>
        </w:rPr>
        <w:t xml:space="preserve"> </w:t>
      </w:r>
      <w:r>
        <w:t>направена оценка на индивидуалните способности на определено дете. Оценката на</w:t>
      </w:r>
      <w:r>
        <w:rPr>
          <w:spacing w:val="1"/>
        </w:rPr>
        <w:t xml:space="preserve"> </w:t>
      </w:r>
      <w:r>
        <w:t>способностите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извършва от</w:t>
      </w:r>
      <w:r>
        <w:rPr>
          <w:spacing w:val="1"/>
        </w:rPr>
        <w:t xml:space="preserve"> </w:t>
      </w:r>
      <w:r>
        <w:t>специално</w:t>
      </w:r>
      <w:r>
        <w:rPr>
          <w:spacing w:val="1"/>
        </w:rPr>
        <w:t xml:space="preserve"> </w:t>
      </w:r>
      <w:r>
        <w:t>назначен</w:t>
      </w:r>
      <w:r>
        <w:rPr>
          <w:spacing w:val="1"/>
        </w:rPr>
        <w:t xml:space="preserve"> </w:t>
      </w:r>
      <w:r>
        <w:t>екип от</w:t>
      </w:r>
      <w:r>
        <w:rPr>
          <w:spacing w:val="1"/>
        </w:rPr>
        <w:t xml:space="preserve"> </w:t>
      </w:r>
      <w:r>
        <w:t>специалисти</w:t>
      </w:r>
      <w:r>
        <w:rPr>
          <w:spacing w:val="1"/>
        </w:rPr>
        <w:t xml:space="preserve"> </w:t>
      </w:r>
      <w:r>
        <w:t>съобразно</w:t>
      </w:r>
      <w:r>
        <w:rPr>
          <w:spacing w:val="1"/>
        </w:rPr>
        <w:t xml:space="preserve"> </w:t>
      </w:r>
      <w:r>
        <w:t>необходимостта</w:t>
      </w:r>
      <w:r>
        <w:rPr>
          <w:spacing w:val="-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детето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след</w:t>
      </w:r>
      <w:r>
        <w:rPr>
          <w:spacing w:val="-8"/>
        </w:rPr>
        <w:t xml:space="preserve"> </w:t>
      </w:r>
      <w:r>
        <w:t>това</w:t>
      </w:r>
      <w:r>
        <w:rPr>
          <w:spacing w:val="-6"/>
        </w:rPr>
        <w:t xml:space="preserve"> </w:t>
      </w:r>
      <w:r>
        <w:t>се</w:t>
      </w:r>
      <w:r>
        <w:rPr>
          <w:spacing w:val="-7"/>
        </w:rPr>
        <w:t xml:space="preserve"> </w:t>
      </w:r>
      <w:r>
        <w:t>потвърждава</w:t>
      </w:r>
      <w:r>
        <w:rPr>
          <w:spacing w:val="-6"/>
        </w:rPr>
        <w:t xml:space="preserve"> </w:t>
      </w:r>
      <w:r>
        <w:t>от</w:t>
      </w:r>
      <w:r>
        <w:rPr>
          <w:spacing w:val="-10"/>
        </w:rPr>
        <w:t xml:space="preserve"> </w:t>
      </w:r>
      <w:r>
        <w:t>Регионален</w:t>
      </w:r>
      <w:r>
        <w:rPr>
          <w:spacing w:val="-4"/>
        </w:rPr>
        <w:t xml:space="preserve"> </w:t>
      </w:r>
      <w:r>
        <w:t>център</w:t>
      </w:r>
      <w:r>
        <w:rPr>
          <w:spacing w:val="-11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подкрепа</w:t>
      </w:r>
      <w:r>
        <w:rPr>
          <w:spacing w:val="-58"/>
        </w:rPr>
        <w:t xml:space="preserve"> </w:t>
      </w:r>
      <w:r>
        <w:t>на приобщаващото</w:t>
      </w:r>
      <w:r>
        <w:rPr>
          <w:spacing w:val="2"/>
        </w:rPr>
        <w:t xml:space="preserve"> </w:t>
      </w:r>
      <w:r>
        <w:t>образование.</w:t>
      </w:r>
    </w:p>
    <w:p w:rsidR="00763105" w:rsidRDefault="005B5EC6">
      <w:pPr>
        <w:pStyle w:val="a3"/>
        <w:spacing w:before="1" w:line="237" w:lineRule="auto"/>
        <w:ind w:left="356" w:right="839" w:firstLine="706"/>
        <w:jc w:val="both"/>
      </w:pPr>
      <w:r>
        <w:t>Децата, за които може да се поиска оценка на способностите, са от следните</w:t>
      </w:r>
      <w:r>
        <w:rPr>
          <w:spacing w:val="1"/>
        </w:rPr>
        <w:t xml:space="preserve"> </w:t>
      </w:r>
      <w:r>
        <w:t>уязвими</w:t>
      </w:r>
      <w:r>
        <w:rPr>
          <w:spacing w:val="-3"/>
        </w:rPr>
        <w:t xml:space="preserve"> </w:t>
      </w:r>
      <w:r>
        <w:t>групи:</w:t>
      </w:r>
    </w:p>
    <w:p w:rsidR="00763105" w:rsidRDefault="005B5EC6">
      <w:pPr>
        <w:pStyle w:val="a5"/>
        <w:numPr>
          <w:ilvl w:val="0"/>
          <w:numId w:val="4"/>
        </w:numPr>
        <w:tabs>
          <w:tab w:val="left" w:pos="1202"/>
        </w:tabs>
        <w:spacing w:before="3" w:line="275" w:lineRule="exact"/>
        <w:rPr>
          <w:sz w:val="24"/>
        </w:rPr>
      </w:pPr>
      <w:r>
        <w:rPr>
          <w:spacing w:val="-1"/>
          <w:sz w:val="24"/>
        </w:rPr>
        <w:t>деца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със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специални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образователни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потребности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началото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учебната</w:t>
      </w:r>
      <w:r>
        <w:rPr>
          <w:spacing w:val="-8"/>
          <w:sz w:val="24"/>
        </w:rPr>
        <w:t xml:space="preserve"> </w:t>
      </w:r>
      <w:r>
        <w:rPr>
          <w:sz w:val="24"/>
        </w:rPr>
        <w:t>година;</w:t>
      </w:r>
    </w:p>
    <w:p w:rsidR="00763105" w:rsidRDefault="005B5EC6">
      <w:pPr>
        <w:pStyle w:val="a5"/>
        <w:numPr>
          <w:ilvl w:val="0"/>
          <w:numId w:val="4"/>
        </w:numPr>
        <w:tabs>
          <w:tab w:val="left" w:pos="1207"/>
        </w:tabs>
        <w:spacing w:line="275" w:lineRule="exact"/>
        <w:ind w:left="1206" w:hanging="145"/>
        <w:rPr>
          <w:sz w:val="24"/>
        </w:rPr>
      </w:pPr>
      <w:r>
        <w:rPr>
          <w:sz w:val="24"/>
        </w:rPr>
        <w:t>деца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хронични</w:t>
      </w:r>
      <w:r>
        <w:rPr>
          <w:spacing w:val="-5"/>
          <w:sz w:val="24"/>
        </w:rPr>
        <w:t xml:space="preserve"> </w:t>
      </w:r>
      <w:r>
        <w:rPr>
          <w:sz w:val="24"/>
        </w:rPr>
        <w:t>заболявания;</w:t>
      </w:r>
    </w:p>
    <w:p w:rsidR="00763105" w:rsidRDefault="005B5EC6">
      <w:pPr>
        <w:pStyle w:val="a5"/>
        <w:numPr>
          <w:ilvl w:val="0"/>
          <w:numId w:val="4"/>
        </w:numPr>
        <w:tabs>
          <w:tab w:val="left" w:pos="1207"/>
        </w:tabs>
        <w:spacing w:before="3" w:line="275" w:lineRule="exact"/>
        <w:ind w:left="1206" w:hanging="145"/>
        <w:rPr>
          <w:sz w:val="24"/>
        </w:rPr>
      </w:pPr>
      <w:r>
        <w:rPr>
          <w:sz w:val="24"/>
        </w:rPr>
        <w:t>деца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риск.</w:t>
      </w:r>
    </w:p>
    <w:p w:rsidR="00763105" w:rsidRDefault="005B5EC6">
      <w:pPr>
        <w:pStyle w:val="a3"/>
        <w:spacing w:line="275" w:lineRule="exact"/>
        <w:ind w:left="1062"/>
      </w:pPr>
      <w:r>
        <w:t>Допълнителната</w:t>
      </w:r>
      <w:r>
        <w:rPr>
          <w:spacing w:val="-7"/>
        </w:rPr>
        <w:t xml:space="preserve"> </w:t>
      </w:r>
      <w:r>
        <w:t>подкрепа</w:t>
      </w:r>
      <w:r>
        <w:rPr>
          <w:spacing w:val="-3"/>
        </w:rPr>
        <w:t xml:space="preserve"> </w:t>
      </w:r>
      <w:r>
        <w:t>включва:</w:t>
      </w:r>
    </w:p>
    <w:p w:rsidR="00763105" w:rsidRDefault="005B5EC6">
      <w:pPr>
        <w:pStyle w:val="a5"/>
        <w:numPr>
          <w:ilvl w:val="0"/>
          <w:numId w:val="4"/>
        </w:numPr>
        <w:tabs>
          <w:tab w:val="left" w:pos="1207"/>
        </w:tabs>
        <w:spacing w:before="3" w:line="275" w:lineRule="exact"/>
        <w:ind w:left="1206" w:hanging="145"/>
        <w:rPr>
          <w:sz w:val="24"/>
        </w:rPr>
      </w:pPr>
      <w:r>
        <w:rPr>
          <w:sz w:val="24"/>
        </w:rPr>
        <w:t>работа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дете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конкретен</w:t>
      </w:r>
      <w:r>
        <w:rPr>
          <w:spacing w:val="-2"/>
          <w:sz w:val="24"/>
        </w:rPr>
        <w:t xml:space="preserve"> </w:t>
      </w:r>
      <w:r>
        <w:rPr>
          <w:sz w:val="24"/>
        </w:rPr>
        <w:t>случай;</w:t>
      </w:r>
    </w:p>
    <w:p w:rsidR="00763105" w:rsidRDefault="005B5EC6">
      <w:pPr>
        <w:pStyle w:val="a5"/>
        <w:numPr>
          <w:ilvl w:val="0"/>
          <w:numId w:val="4"/>
        </w:numPr>
        <w:tabs>
          <w:tab w:val="left" w:pos="1207"/>
        </w:tabs>
        <w:spacing w:line="275" w:lineRule="exact"/>
        <w:ind w:left="1206" w:hanging="145"/>
        <w:rPr>
          <w:sz w:val="24"/>
        </w:rPr>
      </w:pPr>
      <w:r>
        <w:rPr>
          <w:sz w:val="24"/>
        </w:rPr>
        <w:t>психо-социална</w:t>
      </w:r>
      <w:r>
        <w:rPr>
          <w:spacing w:val="-6"/>
          <w:sz w:val="24"/>
        </w:rPr>
        <w:t xml:space="preserve"> </w:t>
      </w:r>
      <w:r>
        <w:rPr>
          <w:sz w:val="24"/>
        </w:rPr>
        <w:t>рехабилитация;</w:t>
      </w:r>
    </w:p>
    <w:p w:rsidR="00763105" w:rsidRDefault="005B5EC6">
      <w:pPr>
        <w:pStyle w:val="a5"/>
        <w:numPr>
          <w:ilvl w:val="0"/>
          <w:numId w:val="4"/>
        </w:numPr>
        <w:tabs>
          <w:tab w:val="left" w:pos="1207"/>
        </w:tabs>
        <w:spacing w:before="2" w:line="275" w:lineRule="exact"/>
        <w:ind w:left="1206" w:hanging="145"/>
        <w:rPr>
          <w:sz w:val="24"/>
        </w:rPr>
      </w:pPr>
      <w:r>
        <w:rPr>
          <w:sz w:val="24"/>
        </w:rPr>
        <w:t>рехабилитация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комуникативни</w:t>
      </w:r>
      <w:r>
        <w:rPr>
          <w:spacing w:val="-5"/>
          <w:sz w:val="24"/>
        </w:rPr>
        <w:t xml:space="preserve"> </w:t>
      </w:r>
      <w:r>
        <w:rPr>
          <w:sz w:val="24"/>
        </w:rPr>
        <w:t>нарушения;</w:t>
      </w:r>
    </w:p>
    <w:p w:rsidR="00763105" w:rsidRDefault="005B5EC6">
      <w:pPr>
        <w:pStyle w:val="a5"/>
        <w:numPr>
          <w:ilvl w:val="0"/>
          <w:numId w:val="4"/>
        </w:numPr>
        <w:tabs>
          <w:tab w:val="left" w:pos="1202"/>
        </w:tabs>
        <w:spacing w:line="275" w:lineRule="exact"/>
        <w:ind w:hanging="140"/>
        <w:rPr>
          <w:sz w:val="24"/>
        </w:rPr>
      </w:pPr>
      <w:r>
        <w:rPr>
          <w:sz w:val="24"/>
        </w:rPr>
        <w:t>осигуряване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достъпна</w:t>
      </w:r>
      <w:r>
        <w:rPr>
          <w:spacing w:val="-3"/>
          <w:sz w:val="24"/>
        </w:rPr>
        <w:t xml:space="preserve"> </w:t>
      </w:r>
      <w:r>
        <w:rPr>
          <w:sz w:val="24"/>
        </w:rPr>
        <w:t>архитектурна</w:t>
      </w:r>
      <w:r>
        <w:rPr>
          <w:spacing w:val="-4"/>
          <w:sz w:val="24"/>
        </w:rPr>
        <w:t xml:space="preserve"> </w:t>
      </w:r>
      <w:r>
        <w:rPr>
          <w:sz w:val="24"/>
        </w:rPr>
        <w:t>среда;</w:t>
      </w:r>
    </w:p>
    <w:p w:rsidR="00763105" w:rsidRDefault="005B5EC6">
      <w:pPr>
        <w:pStyle w:val="a5"/>
        <w:numPr>
          <w:ilvl w:val="0"/>
          <w:numId w:val="4"/>
        </w:numPr>
        <w:tabs>
          <w:tab w:val="left" w:pos="1207"/>
        </w:tabs>
        <w:spacing w:before="3" w:line="275" w:lineRule="exact"/>
        <w:ind w:left="1206" w:hanging="145"/>
        <w:rPr>
          <w:sz w:val="24"/>
        </w:rPr>
      </w:pPr>
      <w:r>
        <w:rPr>
          <w:sz w:val="24"/>
        </w:rPr>
        <w:t>специализирани</w:t>
      </w:r>
      <w:r>
        <w:rPr>
          <w:spacing w:val="-8"/>
          <w:sz w:val="24"/>
        </w:rPr>
        <w:t xml:space="preserve"> </w:t>
      </w:r>
      <w:r>
        <w:rPr>
          <w:sz w:val="24"/>
        </w:rPr>
        <w:t>средства;</w:t>
      </w:r>
    </w:p>
    <w:p w:rsidR="00763105" w:rsidRDefault="005B5EC6">
      <w:pPr>
        <w:pStyle w:val="a5"/>
        <w:numPr>
          <w:ilvl w:val="0"/>
          <w:numId w:val="4"/>
        </w:numPr>
        <w:tabs>
          <w:tab w:val="left" w:pos="1207"/>
        </w:tabs>
        <w:spacing w:line="275" w:lineRule="exact"/>
        <w:ind w:left="1206" w:hanging="145"/>
        <w:rPr>
          <w:sz w:val="24"/>
        </w:rPr>
      </w:pPr>
      <w:r>
        <w:rPr>
          <w:sz w:val="24"/>
        </w:rPr>
        <w:t>ресурсно</w:t>
      </w:r>
      <w:r>
        <w:rPr>
          <w:spacing w:val="-2"/>
          <w:sz w:val="24"/>
        </w:rPr>
        <w:t xml:space="preserve"> </w:t>
      </w:r>
      <w:r>
        <w:rPr>
          <w:sz w:val="24"/>
        </w:rPr>
        <w:t>подпомагане.</w:t>
      </w:r>
    </w:p>
    <w:p w:rsidR="00763105" w:rsidRDefault="005B5EC6">
      <w:pPr>
        <w:pStyle w:val="a3"/>
        <w:spacing w:before="2"/>
        <w:ind w:left="356" w:right="830" w:firstLine="706"/>
        <w:jc w:val="both"/>
      </w:pPr>
      <w:r>
        <w:t>Допълнителната</w:t>
      </w:r>
      <w:r>
        <w:rPr>
          <w:spacing w:val="-5"/>
        </w:rPr>
        <w:t xml:space="preserve"> </w:t>
      </w:r>
      <w:r>
        <w:t>подкрепа</w:t>
      </w:r>
      <w:r>
        <w:rPr>
          <w:spacing w:val="-2"/>
        </w:rPr>
        <w:t xml:space="preserve"> </w:t>
      </w:r>
      <w:r>
        <w:t>се</w:t>
      </w:r>
      <w:r>
        <w:rPr>
          <w:spacing w:val="-5"/>
        </w:rPr>
        <w:t xml:space="preserve"> </w:t>
      </w:r>
      <w:r>
        <w:t>реализира</w:t>
      </w:r>
      <w:r>
        <w:rPr>
          <w:spacing w:val="-6"/>
        </w:rPr>
        <w:t xml:space="preserve"> </w:t>
      </w:r>
      <w:r>
        <w:t>чрез</w:t>
      </w:r>
      <w:r>
        <w:rPr>
          <w:spacing w:val="-4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действие</w:t>
      </w:r>
      <w:r>
        <w:rPr>
          <w:spacing w:val="-6"/>
        </w:rPr>
        <w:t xml:space="preserve"> </w:t>
      </w:r>
      <w:r>
        <w:t>/План</w:t>
      </w:r>
      <w:r>
        <w:rPr>
          <w:spacing w:val="-4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подкрепа/</w:t>
      </w:r>
      <w:r>
        <w:rPr>
          <w:spacing w:val="-58"/>
        </w:rPr>
        <w:t xml:space="preserve"> </w:t>
      </w:r>
      <w:r>
        <w:t>за всяко</w:t>
      </w:r>
      <w:r>
        <w:rPr>
          <w:spacing w:val="1"/>
        </w:rPr>
        <w:t xml:space="preserve"> </w:t>
      </w:r>
      <w:r>
        <w:t>конкретно дете, като</w:t>
      </w:r>
      <w:r>
        <w:rPr>
          <w:spacing w:val="1"/>
        </w:rPr>
        <w:t xml:space="preserve"> </w:t>
      </w:r>
      <w:r>
        <w:t>родителите задължително</w:t>
      </w:r>
      <w:r>
        <w:rPr>
          <w:spacing w:val="1"/>
        </w:rPr>
        <w:t xml:space="preserve"> </w:t>
      </w:r>
      <w:r>
        <w:t>се включват в дейностите,</w:t>
      </w:r>
      <w:r>
        <w:rPr>
          <w:spacing w:val="1"/>
        </w:rPr>
        <w:t xml:space="preserve"> </w:t>
      </w:r>
      <w:r>
        <w:t>заложени в него.</w:t>
      </w:r>
      <w:r>
        <w:rPr>
          <w:spacing w:val="1"/>
        </w:rPr>
        <w:t xml:space="preserve"> </w:t>
      </w:r>
      <w:r>
        <w:t>Ако Регионалният център препоръча допълнителна подкрепа,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родителите откажат, детската градина уведомява отдел „Закрила на детето“ с цел да се</w:t>
      </w:r>
      <w:r>
        <w:rPr>
          <w:spacing w:val="1"/>
        </w:rPr>
        <w:t xml:space="preserve"> </w:t>
      </w:r>
      <w:r>
        <w:t>окаже съдействие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помощ</w:t>
      </w:r>
      <w:r>
        <w:rPr>
          <w:spacing w:val="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родителите</w:t>
      </w:r>
      <w:r>
        <w:rPr>
          <w:spacing w:val="-3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осъзнаване на</w:t>
      </w:r>
      <w:r>
        <w:rPr>
          <w:spacing w:val="-5"/>
        </w:rPr>
        <w:t xml:space="preserve"> </w:t>
      </w:r>
      <w:r>
        <w:t>нуждите на детето.</w:t>
      </w:r>
    </w:p>
    <w:p w:rsidR="00763105" w:rsidRDefault="005B5EC6">
      <w:pPr>
        <w:pStyle w:val="a3"/>
        <w:ind w:left="356" w:right="826"/>
        <w:jc w:val="both"/>
      </w:pPr>
      <w:r>
        <w:t>Програмата за предоставяне на равни възможности и за приобщаване на децата от</w:t>
      </w:r>
      <w:r>
        <w:rPr>
          <w:spacing w:val="1"/>
        </w:rPr>
        <w:t xml:space="preserve"> </w:t>
      </w:r>
      <w:r>
        <w:t>уязвимите групи в ДГ «Еделвайс» включва реда и начините за оказване на обща и</w:t>
      </w:r>
      <w:r>
        <w:rPr>
          <w:spacing w:val="1"/>
        </w:rPr>
        <w:t xml:space="preserve"> </w:t>
      </w:r>
      <w:r>
        <w:t>допълнителна подкрепа на всички деца, които имат необходимост от такива, съобразно</w:t>
      </w:r>
      <w:r>
        <w:rPr>
          <w:spacing w:val="1"/>
        </w:rPr>
        <w:t xml:space="preserve"> </w:t>
      </w:r>
      <w:r>
        <w:t>техните лични</w:t>
      </w:r>
      <w:r>
        <w:rPr>
          <w:spacing w:val="3"/>
        </w:rPr>
        <w:t xml:space="preserve"> </w:t>
      </w:r>
      <w:r>
        <w:t>интереси,</w:t>
      </w:r>
      <w:r>
        <w:rPr>
          <w:spacing w:val="-2"/>
        </w:rPr>
        <w:t xml:space="preserve"> </w:t>
      </w:r>
      <w:r>
        <w:t>потребности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нужди.</w:t>
      </w:r>
    </w:p>
    <w:p w:rsidR="00763105" w:rsidRDefault="00763105">
      <w:pPr>
        <w:pStyle w:val="a3"/>
        <w:rPr>
          <w:sz w:val="26"/>
        </w:rPr>
      </w:pPr>
    </w:p>
    <w:p w:rsidR="00763105" w:rsidRDefault="00763105">
      <w:pPr>
        <w:pStyle w:val="a3"/>
        <w:spacing w:before="3"/>
        <w:rPr>
          <w:sz w:val="26"/>
        </w:rPr>
      </w:pPr>
    </w:p>
    <w:p w:rsidR="00763105" w:rsidRDefault="005B5EC6">
      <w:pPr>
        <w:pStyle w:val="1"/>
        <w:numPr>
          <w:ilvl w:val="0"/>
          <w:numId w:val="3"/>
        </w:numPr>
        <w:tabs>
          <w:tab w:val="left" w:pos="1533"/>
        </w:tabs>
        <w:jc w:val="left"/>
        <w:rPr>
          <w:sz w:val="30"/>
          <w:u w:val="none"/>
        </w:rPr>
      </w:pPr>
      <w:r>
        <w:rPr>
          <w:u w:val="thick"/>
        </w:rPr>
        <w:t>Цели</w:t>
      </w:r>
      <w:r>
        <w:rPr>
          <w:spacing w:val="-4"/>
          <w:u w:val="thick"/>
        </w:rPr>
        <w:t xml:space="preserve"> </w:t>
      </w:r>
      <w:r>
        <w:rPr>
          <w:u w:val="thick"/>
        </w:rPr>
        <w:t>на</w:t>
      </w:r>
      <w:r>
        <w:rPr>
          <w:spacing w:val="-2"/>
          <w:u w:val="thick"/>
        </w:rPr>
        <w:t xml:space="preserve"> </w:t>
      </w:r>
      <w:r>
        <w:rPr>
          <w:u w:val="thick"/>
        </w:rPr>
        <w:t>програмата:</w:t>
      </w:r>
    </w:p>
    <w:p w:rsidR="00763105" w:rsidRDefault="00763105">
      <w:pPr>
        <w:pStyle w:val="a3"/>
        <w:spacing w:before="6"/>
        <w:rPr>
          <w:b/>
          <w:sz w:val="25"/>
        </w:rPr>
      </w:pPr>
    </w:p>
    <w:p w:rsidR="00763105" w:rsidRDefault="005B5EC6">
      <w:pPr>
        <w:pStyle w:val="a3"/>
        <w:spacing w:before="87" w:line="357" w:lineRule="auto"/>
        <w:ind w:left="356" w:right="830" w:firstLine="706"/>
        <w:jc w:val="both"/>
      </w:pPr>
      <w:r>
        <w:rPr>
          <w:b/>
          <w:sz w:val="28"/>
        </w:rPr>
        <w:t>Обща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цел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програмата:</w:t>
      </w:r>
      <w:r>
        <w:rPr>
          <w:b/>
          <w:spacing w:val="-10"/>
          <w:sz w:val="28"/>
        </w:rPr>
        <w:t xml:space="preserve"> </w:t>
      </w:r>
      <w:r>
        <w:t>Предоставяне</w:t>
      </w:r>
      <w:r>
        <w:rPr>
          <w:spacing w:val="-7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равни</w:t>
      </w:r>
      <w:r>
        <w:rPr>
          <w:spacing w:val="-10"/>
        </w:rPr>
        <w:t xml:space="preserve"> </w:t>
      </w:r>
      <w:r>
        <w:t>възможности</w:t>
      </w:r>
      <w:r>
        <w:rPr>
          <w:spacing w:val="-8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децата</w:t>
      </w:r>
      <w:r>
        <w:rPr>
          <w:spacing w:val="-10"/>
        </w:rPr>
        <w:t xml:space="preserve"> </w:t>
      </w:r>
      <w:r>
        <w:t>от</w:t>
      </w:r>
      <w:r>
        <w:rPr>
          <w:spacing w:val="-58"/>
        </w:rPr>
        <w:t xml:space="preserve"> </w:t>
      </w:r>
      <w:r>
        <w:t>уязвими</w:t>
      </w:r>
      <w:r>
        <w:rPr>
          <w:spacing w:val="1"/>
        </w:rPr>
        <w:t xml:space="preserve"> </w:t>
      </w:r>
      <w:r>
        <w:t>групи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гарантиране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тяхното</w:t>
      </w:r>
      <w:r>
        <w:rPr>
          <w:spacing w:val="1"/>
        </w:rPr>
        <w:t xml:space="preserve"> </w:t>
      </w:r>
      <w:r>
        <w:t>качествено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пълноценна</w:t>
      </w:r>
      <w:r>
        <w:rPr>
          <w:spacing w:val="1"/>
        </w:rPr>
        <w:t xml:space="preserve"> </w:t>
      </w:r>
      <w:r>
        <w:t>личностна реализация.</w:t>
      </w:r>
    </w:p>
    <w:p w:rsidR="00763105" w:rsidRDefault="00763105">
      <w:pPr>
        <w:spacing w:line="357" w:lineRule="auto"/>
        <w:jc w:val="both"/>
        <w:sectPr w:rsidR="00763105">
          <w:pgSz w:w="11910" w:h="16840"/>
          <w:pgMar w:top="1320" w:right="580" w:bottom="1200" w:left="1060" w:header="0" w:footer="1005" w:gutter="0"/>
          <w:cols w:space="708"/>
        </w:sectPr>
      </w:pPr>
    </w:p>
    <w:p w:rsidR="00763105" w:rsidRDefault="005B5EC6">
      <w:pPr>
        <w:spacing w:before="75"/>
        <w:ind w:left="1081"/>
        <w:rPr>
          <w:b/>
          <w:sz w:val="28"/>
        </w:rPr>
      </w:pPr>
      <w:r>
        <w:rPr>
          <w:b/>
          <w:sz w:val="28"/>
        </w:rPr>
        <w:lastRenderedPageBreak/>
        <w:t>Специфични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цели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програмата:</w:t>
      </w:r>
    </w:p>
    <w:p w:rsidR="00763105" w:rsidRDefault="00763105">
      <w:pPr>
        <w:pStyle w:val="a3"/>
        <w:spacing w:before="5"/>
        <w:rPr>
          <w:b/>
          <w:sz w:val="27"/>
        </w:rPr>
      </w:pPr>
    </w:p>
    <w:p w:rsidR="00763105" w:rsidRDefault="005B5EC6">
      <w:pPr>
        <w:pStyle w:val="a5"/>
        <w:numPr>
          <w:ilvl w:val="0"/>
          <w:numId w:val="2"/>
        </w:numPr>
        <w:tabs>
          <w:tab w:val="left" w:pos="1077"/>
        </w:tabs>
        <w:rPr>
          <w:sz w:val="24"/>
        </w:rPr>
      </w:pPr>
      <w:r>
        <w:rPr>
          <w:sz w:val="24"/>
        </w:rPr>
        <w:t>Пълноценна</w:t>
      </w:r>
      <w:r>
        <w:rPr>
          <w:spacing w:val="-3"/>
          <w:sz w:val="24"/>
        </w:rPr>
        <w:t xml:space="preserve"> </w:t>
      </w:r>
      <w:r>
        <w:rPr>
          <w:sz w:val="24"/>
        </w:rPr>
        <w:t>социализация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уязвимите</w:t>
      </w:r>
      <w:r>
        <w:rPr>
          <w:spacing w:val="-3"/>
          <w:sz w:val="24"/>
        </w:rPr>
        <w:t xml:space="preserve"> </w:t>
      </w:r>
      <w:r>
        <w:rPr>
          <w:sz w:val="24"/>
        </w:rPr>
        <w:t>групи.</w:t>
      </w:r>
    </w:p>
    <w:p w:rsidR="00763105" w:rsidRDefault="005B5EC6">
      <w:pPr>
        <w:pStyle w:val="a5"/>
        <w:numPr>
          <w:ilvl w:val="0"/>
          <w:numId w:val="2"/>
        </w:numPr>
        <w:tabs>
          <w:tab w:val="left" w:pos="1077"/>
          <w:tab w:val="left" w:pos="2760"/>
          <w:tab w:val="left" w:pos="3196"/>
          <w:tab w:val="left" w:pos="5158"/>
          <w:tab w:val="left" w:pos="6630"/>
          <w:tab w:val="left" w:pos="7278"/>
          <w:tab w:val="left" w:pos="8563"/>
        </w:tabs>
        <w:spacing w:before="42" w:line="280" w:lineRule="auto"/>
        <w:ind w:left="1076" w:right="826"/>
        <w:rPr>
          <w:sz w:val="24"/>
        </w:rPr>
      </w:pPr>
      <w:r>
        <w:rPr>
          <w:sz w:val="24"/>
        </w:rPr>
        <w:t>Утвърждаване</w:t>
      </w:r>
      <w:r>
        <w:rPr>
          <w:sz w:val="24"/>
        </w:rPr>
        <w:tab/>
        <w:t>на</w:t>
      </w:r>
      <w:r>
        <w:rPr>
          <w:sz w:val="24"/>
        </w:rPr>
        <w:tab/>
        <w:t>интеркултурното</w:t>
      </w:r>
      <w:r>
        <w:rPr>
          <w:sz w:val="24"/>
        </w:rPr>
        <w:tab/>
        <w:t>образование</w:t>
      </w:r>
      <w:r>
        <w:rPr>
          <w:sz w:val="24"/>
        </w:rPr>
        <w:tab/>
        <w:t>като</w:t>
      </w:r>
      <w:r>
        <w:rPr>
          <w:sz w:val="24"/>
        </w:rPr>
        <w:tab/>
        <w:t>неотменна</w:t>
      </w:r>
      <w:r>
        <w:rPr>
          <w:sz w:val="24"/>
        </w:rPr>
        <w:tab/>
        <w:t>част</w:t>
      </w:r>
      <w:r>
        <w:rPr>
          <w:spacing w:val="13"/>
          <w:sz w:val="24"/>
        </w:rPr>
        <w:t xml:space="preserve"> </w:t>
      </w:r>
      <w:r>
        <w:rPr>
          <w:sz w:val="24"/>
        </w:rPr>
        <w:t>от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образователния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процес</w:t>
      </w:r>
      <w:r>
        <w:rPr>
          <w:spacing w:val="-4"/>
          <w:sz w:val="24"/>
        </w:rPr>
        <w:t xml:space="preserve"> </w:t>
      </w:r>
      <w:r>
        <w:rPr>
          <w:sz w:val="24"/>
        </w:rPr>
        <w:t>и живота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градина.</w:t>
      </w:r>
    </w:p>
    <w:p w:rsidR="00763105" w:rsidRDefault="00763105">
      <w:pPr>
        <w:pStyle w:val="a3"/>
        <w:spacing w:before="10"/>
        <w:rPr>
          <w:sz w:val="27"/>
        </w:rPr>
      </w:pPr>
    </w:p>
    <w:p w:rsidR="00763105" w:rsidRDefault="005B5EC6">
      <w:pPr>
        <w:pStyle w:val="1"/>
        <w:numPr>
          <w:ilvl w:val="0"/>
          <w:numId w:val="3"/>
        </w:numPr>
        <w:tabs>
          <w:tab w:val="left" w:pos="1519"/>
        </w:tabs>
        <w:ind w:left="1518" w:hanging="438"/>
        <w:jc w:val="left"/>
        <w:rPr>
          <w:sz w:val="30"/>
          <w:u w:val="none"/>
        </w:rPr>
      </w:pPr>
      <w:r>
        <w:rPr>
          <w:u w:val="thick"/>
        </w:rPr>
        <w:t>Задачи</w:t>
      </w:r>
      <w:r>
        <w:rPr>
          <w:spacing w:val="-6"/>
          <w:u w:val="thick"/>
        </w:rPr>
        <w:t xml:space="preserve"> </w:t>
      </w:r>
      <w:r>
        <w:rPr>
          <w:u w:val="thick"/>
        </w:rPr>
        <w:t>и</w:t>
      </w:r>
      <w:r>
        <w:rPr>
          <w:spacing w:val="-2"/>
          <w:u w:val="thick"/>
        </w:rPr>
        <w:t xml:space="preserve"> </w:t>
      </w:r>
      <w:r>
        <w:rPr>
          <w:u w:val="thick"/>
        </w:rPr>
        <w:t>дейности</w:t>
      </w:r>
      <w:r>
        <w:rPr>
          <w:spacing w:val="-1"/>
          <w:u w:val="thick"/>
        </w:rPr>
        <w:t xml:space="preserve"> </w:t>
      </w:r>
      <w:r>
        <w:rPr>
          <w:u w:val="thick"/>
        </w:rPr>
        <w:t>за</w:t>
      </w:r>
      <w:r>
        <w:rPr>
          <w:spacing w:val="-6"/>
          <w:u w:val="thick"/>
        </w:rPr>
        <w:t xml:space="preserve"> </w:t>
      </w:r>
      <w:r>
        <w:rPr>
          <w:u w:val="thick"/>
        </w:rPr>
        <w:t>изпълнението</w:t>
      </w:r>
      <w:r>
        <w:rPr>
          <w:spacing w:val="-4"/>
          <w:u w:val="thick"/>
        </w:rPr>
        <w:t xml:space="preserve"> </w:t>
      </w:r>
      <w:r>
        <w:rPr>
          <w:u w:val="thick"/>
        </w:rPr>
        <w:t>им:</w:t>
      </w:r>
    </w:p>
    <w:p w:rsidR="00763105" w:rsidRDefault="00763105">
      <w:pPr>
        <w:pStyle w:val="a3"/>
        <w:spacing w:before="7"/>
        <w:rPr>
          <w:b/>
        </w:rPr>
      </w:pPr>
    </w:p>
    <w:p w:rsidR="00763105" w:rsidRDefault="005B5EC6">
      <w:pPr>
        <w:pStyle w:val="a5"/>
        <w:numPr>
          <w:ilvl w:val="0"/>
          <w:numId w:val="2"/>
        </w:numPr>
        <w:tabs>
          <w:tab w:val="left" w:pos="1077"/>
        </w:tabs>
        <w:spacing w:before="92"/>
        <w:ind w:left="1076" w:right="826"/>
        <w:jc w:val="both"/>
        <w:rPr>
          <w:sz w:val="24"/>
        </w:rPr>
      </w:pPr>
      <w:r>
        <w:rPr>
          <w:sz w:val="24"/>
        </w:rPr>
        <w:t>Планиране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информационни</w:t>
      </w:r>
      <w:r>
        <w:rPr>
          <w:spacing w:val="1"/>
          <w:sz w:val="24"/>
        </w:rPr>
        <w:t xml:space="preserve"> </w:t>
      </w:r>
      <w:r>
        <w:rPr>
          <w:sz w:val="24"/>
        </w:rPr>
        <w:t>кампании</w:t>
      </w:r>
      <w:r>
        <w:rPr>
          <w:spacing w:val="1"/>
          <w:sz w:val="24"/>
        </w:rPr>
        <w:t xml:space="preserve"> </w:t>
      </w:r>
      <w:r>
        <w:rPr>
          <w:sz w:val="24"/>
        </w:rPr>
        <w:t>/презентации/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намаляване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риска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отпадане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преждевременно</w:t>
      </w:r>
      <w:r>
        <w:rPr>
          <w:spacing w:val="1"/>
          <w:sz w:val="24"/>
        </w:rPr>
        <w:t xml:space="preserve"> </w:t>
      </w:r>
      <w:r>
        <w:rPr>
          <w:sz w:val="24"/>
        </w:rPr>
        <w:t>напускане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информираността</w:t>
      </w:r>
      <w:r>
        <w:rPr>
          <w:spacing w:val="1"/>
          <w:sz w:val="24"/>
        </w:rPr>
        <w:t xml:space="preserve"> </w:t>
      </w:r>
      <w:r>
        <w:rPr>
          <w:sz w:val="24"/>
        </w:rPr>
        <w:t>относно</w:t>
      </w:r>
      <w:r>
        <w:rPr>
          <w:spacing w:val="1"/>
          <w:sz w:val="24"/>
        </w:rPr>
        <w:t xml:space="preserve"> </w:t>
      </w:r>
      <w:r>
        <w:rPr>
          <w:sz w:val="24"/>
        </w:rPr>
        <w:t>значението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образованието.</w:t>
      </w:r>
    </w:p>
    <w:p w:rsidR="00763105" w:rsidRDefault="005B5EC6">
      <w:pPr>
        <w:pStyle w:val="a5"/>
        <w:numPr>
          <w:ilvl w:val="0"/>
          <w:numId w:val="2"/>
        </w:numPr>
        <w:tabs>
          <w:tab w:val="left" w:pos="1077"/>
        </w:tabs>
        <w:spacing w:before="5"/>
        <w:ind w:left="1076" w:right="831"/>
        <w:jc w:val="both"/>
        <w:rPr>
          <w:sz w:val="24"/>
        </w:rPr>
      </w:pPr>
      <w:r>
        <w:rPr>
          <w:sz w:val="24"/>
        </w:rPr>
        <w:t>Повишаване интереса на децата към работата в екип чрез участие в празници,</w:t>
      </w:r>
      <w:r>
        <w:rPr>
          <w:spacing w:val="1"/>
          <w:sz w:val="24"/>
        </w:rPr>
        <w:t xml:space="preserve"> </w:t>
      </w:r>
      <w:r>
        <w:rPr>
          <w:sz w:val="24"/>
        </w:rPr>
        <w:t>игри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приятелството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събития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отбелязване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дати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традиционния</w:t>
      </w:r>
      <w:r>
        <w:rPr>
          <w:spacing w:val="1"/>
          <w:sz w:val="24"/>
        </w:rPr>
        <w:t xml:space="preserve"> </w:t>
      </w:r>
      <w:r>
        <w:rPr>
          <w:sz w:val="24"/>
        </w:rPr>
        <w:t>български</w:t>
      </w:r>
      <w:r>
        <w:rPr>
          <w:spacing w:val="1"/>
          <w:sz w:val="24"/>
        </w:rPr>
        <w:t xml:space="preserve"> </w:t>
      </w:r>
      <w:r>
        <w:rPr>
          <w:sz w:val="24"/>
        </w:rPr>
        <w:t>календар,</w:t>
      </w:r>
      <w:r>
        <w:rPr>
          <w:spacing w:val="1"/>
          <w:sz w:val="24"/>
        </w:rPr>
        <w:t xml:space="preserve"> </w:t>
      </w:r>
      <w:r>
        <w:rPr>
          <w:sz w:val="24"/>
        </w:rPr>
        <w:t>други</w:t>
      </w:r>
      <w:r>
        <w:rPr>
          <w:spacing w:val="1"/>
          <w:sz w:val="24"/>
        </w:rPr>
        <w:t xml:space="preserve"> </w:t>
      </w:r>
      <w:r>
        <w:rPr>
          <w:sz w:val="24"/>
        </w:rPr>
        <w:t>празници</w:t>
      </w:r>
      <w:r>
        <w:rPr>
          <w:spacing w:val="1"/>
          <w:sz w:val="24"/>
        </w:rPr>
        <w:t xml:space="preserve"> </w:t>
      </w:r>
      <w:r>
        <w:rPr>
          <w:sz w:val="24"/>
        </w:rPr>
        <w:t>свързани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етносите,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екологичния</w:t>
      </w:r>
      <w:r>
        <w:rPr>
          <w:spacing w:val="1"/>
          <w:sz w:val="24"/>
        </w:rPr>
        <w:t xml:space="preserve"> </w:t>
      </w:r>
      <w:r>
        <w:rPr>
          <w:sz w:val="24"/>
        </w:rPr>
        <w:t>календар</w:t>
      </w:r>
      <w:r>
        <w:rPr>
          <w:spacing w:val="1"/>
          <w:sz w:val="24"/>
        </w:rPr>
        <w:t xml:space="preserve"> </w:t>
      </w:r>
      <w:r>
        <w:rPr>
          <w:sz w:val="24"/>
        </w:rPr>
        <w:t>(Световен</w:t>
      </w:r>
      <w:r>
        <w:rPr>
          <w:spacing w:val="-4"/>
          <w:sz w:val="24"/>
        </w:rPr>
        <w:t xml:space="preserve"> </w:t>
      </w:r>
      <w:r>
        <w:rPr>
          <w:sz w:val="24"/>
        </w:rPr>
        <w:t>ден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водата,</w:t>
      </w:r>
      <w:r>
        <w:rPr>
          <w:spacing w:val="3"/>
          <w:sz w:val="24"/>
        </w:rPr>
        <w:t xml:space="preserve"> </w:t>
      </w:r>
      <w:r>
        <w:rPr>
          <w:sz w:val="24"/>
        </w:rPr>
        <w:t>Ден</w:t>
      </w:r>
      <w:r>
        <w:rPr>
          <w:spacing w:val="-4"/>
          <w:sz w:val="24"/>
        </w:rPr>
        <w:t xml:space="preserve"> </w:t>
      </w:r>
      <w:r>
        <w:rPr>
          <w:sz w:val="24"/>
        </w:rPr>
        <w:t>на Земята,</w:t>
      </w:r>
      <w:r>
        <w:rPr>
          <w:spacing w:val="2"/>
          <w:sz w:val="24"/>
        </w:rPr>
        <w:t xml:space="preserve"> </w:t>
      </w:r>
      <w:r>
        <w:rPr>
          <w:sz w:val="24"/>
        </w:rPr>
        <w:t>Ден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околната</w:t>
      </w:r>
      <w:r>
        <w:rPr>
          <w:spacing w:val="-1"/>
          <w:sz w:val="24"/>
        </w:rPr>
        <w:t xml:space="preserve"> </w:t>
      </w:r>
      <w:r>
        <w:rPr>
          <w:sz w:val="24"/>
        </w:rPr>
        <w:t>среда</w:t>
      </w:r>
      <w:r>
        <w:rPr>
          <w:spacing w:val="55"/>
          <w:sz w:val="24"/>
        </w:rPr>
        <w:t xml:space="preserve"> </w:t>
      </w:r>
      <w:r>
        <w:rPr>
          <w:sz w:val="24"/>
        </w:rPr>
        <w:t>и</w:t>
      </w:r>
      <w:r>
        <w:rPr>
          <w:spacing w:val="10"/>
          <w:sz w:val="24"/>
        </w:rPr>
        <w:t xml:space="preserve"> </w:t>
      </w:r>
      <w:r>
        <w:rPr>
          <w:sz w:val="24"/>
        </w:rPr>
        <w:t>др.)</w:t>
      </w:r>
    </w:p>
    <w:p w:rsidR="00763105" w:rsidRDefault="005B5EC6">
      <w:pPr>
        <w:pStyle w:val="a5"/>
        <w:numPr>
          <w:ilvl w:val="0"/>
          <w:numId w:val="2"/>
        </w:numPr>
        <w:tabs>
          <w:tab w:val="left" w:pos="1077"/>
        </w:tabs>
        <w:spacing w:before="7" w:line="237" w:lineRule="auto"/>
        <w:ind w:left="1076" w:right="838"/>
        <w:jc w:val="both"/>
        <w:rPr>
          <w:sz w:val="24"/>
        </w:rPr>
      </w:pPr>
      <w:r>
        <w:rPr>
          <w:sz w:val="24"/>
        </w:rPr>
        <w:t>Повишаване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достъпа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съвременни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информационни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образователния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процес.</w:t>
      </w:r>
    </w:p>
    <w:p w:rsidR="00763105" w:rsidRDefault="005B5EC6">
      <w:pPr>
        <w:pStyle w:val="a5"/>
        <w:numPr>
          <w:ilvl w:val="0"/>
          <w:numId w:val="2"/>
        </w:numPr>
        <w:tabs>
          <w:tab w:val="left" w:pos="1077"/>
        </w:tabs>
        <w:spacing w:before="4" w:line="276" w:lineRule="auto"/>
        <w:ind w:left="1076" w:right="828"/>
        <w:jc w:val="both"/>
        <w:rPr>
          <w:sz w:val="24"/>
        </w:rPr>
      </w:pPr>
      <w:r>
        <w:rPr>
          <w:sz w:val="24"/>
        </w:rPr>
        <w:t>Идентифициране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силните</w:t>
      </w:r>
      <w:r>
        <w:rPr>
          <w:spacing w:val="1"/>
          <w:sz w:val="24"/>
        </w:rPr>
        <w:t xml:space="preserve"> </w:t>
      </w:r>
      <w:r>
        <w:rPr>
          <w:sz w:val="24"/>
        </w:rPr>
        <w:t>страни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детето,</w:t>
      </w:r>
      <w:r>
        <w:rPr>
          <w:spacing w:val="1"/>
          <w:sz w:val="24"/>
        </w:rPr>
        <w:t xml:space="preserve"> </w:t>
      </w:r>
      <w:r>
        <w:rPr>
          <w:sz w:val="24"/>
        </w:rPr>
        <w:t>затрудненията,</w:t>
      </w:r>
      <w:r>
        <w:rPr>
          <w:spacing w:val="1"/>
          <w:sz w:val="24"/>
        </w:rPr>
        <w:t xml:space="preserve"> </w:t>
      </w:r>
      <w:r>
        <w:rPr>
          <w:sz w:val="24"/>
        </w:rPr>
        <w:t>свързани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развитието,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му,</w:t>
      </w:r>
      <w:r>
        <w:rPr>
          <w:spacing w:val="1"/>
          <w:sz w:val="24"/>
        </w:rPr>
        <w:t xml:space="preserve"> </w:t>
      </w:r>
      <w:r>
        <w:rPr>
          <w:sz w:val="24"/>
        </w:rPr>
        <w:t>както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причините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тяхното</w:t>
      </w:r>
      <w:r>
        <w:rPr>
          <w:spacing w:val="1"/>
          <w:sz w:val="24"/>
        </w:rPr>
        <w:t xml:space="preserve"> </w:t>
      </w:r>
      <w:r>
        <w:rPr>
          <w:sz w:val="24"/>
        </w:rPr>
        <w:t>възникване.</w:t>
      </w:r>
    </w:p>
    <w:p w:rsidR="00763105" w:rsidRDefault="005B5EC6">
      <w:pPr>
        <w:pStyle w:val="a5"/>
        <w:numPr>
          <w:ilvl w:val="0"/>
          <w:numId w:val="2"/>
        </w:numPr>
        <w:tabs>
          <w:tab w:val="left" w:pos="1077"/>
        </w:tabs>
        <w:spacing w:line="275" w:lineRule="exact"/>
        <w:jc w:val="both"/>
        <w:rPr>
          <w:sz w:val="24"/>
        </w:rPr>
      </w:pPr>
      <w:r>
        <w:rPr>
          <w:sz w:val="24"/>
        </w:rPr>
        <w:t>Извършване на</w:t>
      </w:r>
      <w:r>
        <w:rPr>
          <w:spacing w:val="-10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индивидуалните</w:t>
      </w:r>
      <w:r>
        <w:rPr>
          <w:spacing w:val="-2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детето.</w:t>
      </w:r>
    </w:p>
    <w:p w:rsidR="00763105" w:rsidRDefault="005B5EC6">
      <w:pPr>
        <w:pStyle w:val="a5"/>
        <w:numPr>
          <w:ilvl w:val="0"/>
          <w:numId w:val="2"/>
        </w:numPr>
        <w:tabs>
          <w:tab w:val="left" w:pos="1077"/>
        </w:tabs>
        <w:spacing w:before="41"/>
        <w:jc w:val="both"/>
        <w:rPr>
          <w:sz w:val="24"/>
        </w:rPr>
      </w:pPr>
      <w:r>
        <w:rPr>
          <w:sz w:val="24"/>
        </w:rPr>
        <w:t>Извършване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51"/>
          <w:sz w:val="24"/>
        </w:rPr>
        <w:t xml:space="preserve"> </w:t>
      </w:r>
      <w:r>
        <w:rPr>
          <w:sz w:val="24"/>
        </w:rPr>
        <w:t>наблюдение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всеки конкретен</w:t>
      </w:r>
      <w:r>
        <w:rPr>
          <w:spacing w:val="-2"/>
          <w:sz w:val="24"/>
        </w:rPr>
        <w:t xml:space="preserve"> </w:t>
      </w:r>
      <w:r>
        <w:rPr>
          <w:sz w:val="24"/>
        </w:rPr>
        <w:t>случай.</w:t>
      </w:r>
    </w:p>
    <w:p w:rsidR="00763105" w:rsidRDefault="005B5EC6">
      <w:pPr>
        <w:pStyle w:val="a5"/>
        <w:numPr>
          <w:ilvl w:val="0"/>
          <w:numId w:val="2"/>
        </w:numPr>
        <w:tabs>
          <w:tab w:val="left" w:pos="1077"/>
        </w:tabs>
        <w:spacing w:before="40" w:line="276" w:lineRule="auto"/>
        <w:ind w:left="1076" w:right="838"/>
        <w:jc w:val="both"/>
        <w:rPr>
          <w:sz w:val="24"/>
        </w:rPr>
      </w:pPr>
      <w:r>
        <w:rPr>
          <w:sz w:val="24"/>
        </w:rPr>
        <w:t>Изпълняване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други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функции,</w:t>
      </w:r>
      <w:r>
        <w:rPr>
          <w:spacing w:val="1"/>
          <w:sz w:val="24"/>
        </w:rPr>
        <w:t xml:space="preserve"> </w:t>
      </w:r>
      <w:r>
        <w:rPr>
          <w:sz w:val="24"/>
        </w:rPr>
        <w:t>предвидени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държавния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образователен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приобщаващото</w:t>
      </w:r>
      <w:r>
        <w:rPr>
          <w:spacing w:val="2"/>
          <w:sz w:val="24"/>
        </w:rPr>
        <w:t xml:space="preserve"> </w:t>
      </w:r>
      <w:r>
        <w:rPr>
          <w:sz w:val="24"/>
        </w:rPr>
        <w:t>образование.</w:t>
      </w:r>
    </w:p>
    <w:p w:rsidR="00763105" w:rsidRDefault="005B5EC6">
      <w:pPr>
        <w:pStyle w:val="a5"/>
        <w:numPr>
          <w:ilvl w:val="0"/>
          <w:numId w:val="2"/>
        </w:numPr>
        <w:tabs>
          <w:tab w:val="left" w:pos="1077"/>
        </w:tabs>
        <w:spacing w:line="280" w:lineRule="auto"/>
        <w:ind w:left="1076" w:right="835"/>
        <w:jc w:val="both"/>
        <w:rPr>
          <w:sz w:val="24"/>
        </w:rPr>
      </w:pPr>
      <w:r>
        <w:rPr>
          <w:spacing w:val="-1"/>
          <w:sz w:val="24"/>
        </w:rPr>
        <w:t>Включване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плана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главния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учител</w:t>
      </w:r>
      <w:r>
        <w:rPr>
          <w:spacing w:val="-10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-16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превенция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8"/>
          <w:sz w:val="24"/>
        </w:rPr>
        <w:t xml:space="preserve"> </w:t>
      </w:r>
      <w:r>
        <w:rPr>
          <w:sz w:val="24"/>
        </w:rPr>
        <w:t>отпадане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57"/>
          <w:sz w:val="24"/>
        </w:rPr>
        <w:t xml:space="preserve"> </w:t>
      </w:r>
      <w:r>
        <w:rPr>
          <w:sz w:val="24"/>
        </w:rPr>
        <w:t>с деца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риск.</w:t>
      </w:r>
    </w:p>
    <w:p w:rsidR="00763105" w:rsidRDefault="005B5EC6">
      <w:pPr>
        <w:pStyle w:val="a5"/>
        <w:numPr>
          <w:ilvl w:val="0"/>
          <w:numId w:val="2"/>
        </w:numPr>
        <w:tabs>
          <w:tab w:val="left" w:pos="1077"/>
        </w:tabs>
        <w:spacing w:line="276" w:lineRule="auto"/>
        <w:ind w:left="1076" w:right="834"/>
        <w:jc w:val="both"/>
        <w:rPr>
          <w:sz w:val="24"/>
        </w:rPr>
      </w:pPr>
      <w:r>
        <w:rPr>
          <w:sz w:val="24"/>
        </w:rPr>
        <w:t>Прилагане на нови подходи в работата с родителите – алтернативни родителски</w:t>
      </w:r>
      <w:r>
        <w:rPr>
          <w:spacing w:val="1"/>
          <w:sz w:val="24"/>
        </w:rPr>
        <w:t xml:space="preserve"> </w:t>
      </w:r>
      <w:r>
        <w:rPr>
          <w:sz w:val="24"/>
        </w:rPr>
        <w:t>срещи, активно включване в общи дейности, родителите - партньори на детската</w:t>
      </w:r>
      <w:r>
        <w:rPr>
          <w:spacing w:val="-57"/>
          <w:sz w:val="24"/>
        </w:rPr>
        <w:t xml:space="preserve"> </w:t>
      </w:r>
      <w:r>
        <w:rPr>
          <w:sz w:val="24"/>
        </w:rPr>
        <w:t>градина, работа на Обществения съвет с родители на застрашени от отпадане</w:t>
      </w:r>
      <w:r>
        <w:rPr>
          <w:spacing w:val="1"/>
          <w:sz w:val="24"/>
        </w:rPr>
        <w:t xml:space="preserve"> </w:t>
      </w:r>
      <w:r>
        <w:rPr>
          <w:sz w:val="24"/>
        </w:rPr>
        <w:t>деца.</w:t>
      </w:r>
    </w:p>
    <w:p w:rsidR="00763105" w:rsidRDefault="005B5EC6">
      <w:pPr>
        <w:pStyle w:val="a5"/>
        <w:numPr>
          <w:ilvl w:val="0"/>
          <w:numId w:val="2"/>
        </w:numPr>
        <w:tabs>
          <w:tab w:val="left" w:pos="1077"/>
        </w:tabs>
        <w:spacing w:line="274" w:lineRule="exact"/>
        <w:jc w:val="both"/>
        <w:rPr>
          <w:sz w:val="24"/>
        </w:rPr>
      </w:pPr>
      <w:r>
        <w:rPr>
          <w:sz w:val="24"/>
        </w:rPr>
        <w:t>Продължаване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„Отворени</w:t>
      </w:r>
      <w:r>
        <w:rPr>
          <w:spacing w:val="-5"/>
          <w:sz w:val="24"/>
        </w:rPr>
        <w:t xml:space="preserve"> </w:t>
      </w:r>
      <w:r>
        <w:rPr>
          <w:sz w:val="24"/>
        </w:rPr>
        <w:t>врати</w:t>
      </w:r>
      <w:r>
        <w:rPr>
          <w:spacing w:val="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родители”.</w:t>
      </w:r>
    </w:p>
    <w:p w:rsidR="00763105" w:rsidRDefault="005B5EC6">
      <w:pPr>
        <w:pStyle w:val="a5"/>
        <w:numPr>
          <w:ilvl w:val="0"/>
          <w:numId w:val="2"/>
        </w:numPr>
        <w:tabs>
          <w:tab w:val="left" w:pos="1077"/>
        </w:tabs>
        <w:spacing w:before="33" w:line="276" w:lineRule="auto"/>
        <w:ind w:left="1076" w:right="830"/>
        <w:jc w:val="both"/>
        <w:rPr>
          <w:sz w:val="24"/>
        </w:rPr>
      </w:pPr>
      <w:r>
        <w:rPr>
          <w:spacing w:val="-1"/>
          <w:sz w:val="24"/>
        </w:rPr>
        <w:t>Установяване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ефективен</w:t>
      </w:r>
      <w:r>
        <w:rPr>
          <w:spacing w:val="-8"/>
          <w:sz w:val="24"/>
        </w:rPr>
        <w:t xml:space="preserve"> </w:t>
      </w:r>
      <w:r>
        <w:rPr>
          <w:sz w:val="24"/>
        </w:rPr>
        <w:t>диалог</w:t>
      </w:r>
      <w:r>
        <w:rPr>
          <w:spacing w:val="-10"/>
          <w:sz w:val="24"/>
        </w:rPr>
        <w:t xml:space="preserve"> </w:t>
      </w:r>
      <w:r>
        <w:rPr>
          <w:sz w:val="24"/>
        </w:rPr>
        <w:t>„Детска</w:t>
      </w:r>
      <w:r>
        <w:rPr>
          <w:spacing w:val="-9"/>
          <w:sz w:val="24"/>
        </w:rPr>
        <w:t xml:space="preserve"> </w:t>
      </w:r>
      <w:r>
        <w:rPr>
          <w:sz w:val="24"/>
        </w:rPr>
        <w:t>градина-външни</w:t>
      </w:r>
      <w:r>
        <w:rPr>
          <w:spacing w:val="-13"/>
          <w:sz w:val="24"/>
        </w:rPr>
        <w:t xml:space="preserve"> </w:t>
      </w:r>
      <w:r>
        <w:rPr>
          <w:sz w:val="24"/>
        </w:rPr>
        <w:t>институции”,</w:t>
      </w:r>
      <w:r>
        <w:rPr>
          <w:spacing w:val="-6"/>
          <w:sz w:val="24"/>
        </w:rPr>
        <w:t xml:space="preserve"> </w:t>
      </w:r>
      <w:r>
        <w:rPr>
          <w:sz w:val="24"/>
        </w:rPr>
        <w:t>имащи</w:t>
      </w:r>
      <w:r>
        <w:rPr>
          <w:spacing w:val="-58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проблема.</w:t>
      </w:r>
    </w:p>
    <w:p w:rsidR="00763105" w:rsidRDefault="005B5EC6">
      <w:pPr>
        <w:pStyle w:val="a5"/>
        <w:numPr>
          <w:ilvl w:val="0"/>
          <w:numId w:val="2"/>
        </w:numPr>
        <w:tabs>
          <w:tab w:val="left" w:pos="1077"/>
        </w:tabs>
        <w:spacing w:before="9" w:line="271" w:lineRule="auto"/>
        <w:ind w:left="1076" w:right="835"/>
        <w:jc w:val="both"/>
        <w:rPr>
          <w:sz w:val="24"/>
        </w:rPr>
      </w:pPr>
      <w:r>
        <w:rPr>
          <w:sz w:val="24"/>
        </w:rPr>
        <w:t>Организиране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благотворителни</w:t>
      </w:r>
      <w:r>
        <w:rPr>
          <w:spacing w:val="1"/>
          <w:sz w:val="24"/>
        </w:rPr>
        <w:t xml:space="preserve"> </w:t>
      </w:r>
      <w:r>
        <w:rPr>
          <w:sz w:val="24"/>
        </w:rPr>
        <w:t>акции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подпомагане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застрашени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социално</w:t>
      </w:r>
      <w:r>
        <w:rPr>
          <w:spacing w:val="1"/>
          <w:sz w:val="24"/>
        </w:rPr>
        <w:t xml:space="preserve"> </w:t>
      </w:r>
      <w:r>
        <w:rPr>
          <w:sz w:val="24"/>
        </w:rPr>
        <w:t>слаби</w:t>
      </w:r>
      <w:r>
        <w:rPr>
          <w:spacing w:val="3"/>
          <w:sz w:val="24"/>
        </w:rPr>
        <w:t xml:space="preserve"> </w:t>
      </w:r>
      <w:r>
        <w:rPr>
          <w:sz w:val="24"/>
        </w:rPr>
        <w:t>деца.</w:t>
      </w:r>
    </w:p>
    <w:p w:rsidR="00763105" w:rsidRDefault="005B5EC6">
      <w:pPr>
        <w:pStyle w:val="a5"/>
        <w:numPr>
          <w:ilvl w:val="0"/>
          <w:numId w:val="2"/>
        </w:numPr>
        <w:tabs>
          <w:tab w:val="left" w:pos="1077"/>
        </w:tabs>
        <w:spacing w:before="5" w:line="276" w:lineRule="auto"/>
        <w:ind w:left="1076" w:right="824"/>
        <w:jc w:val="both"/>
        <w:rPr>
          <w:sz w:val="24"/>
        </w:rPr>
      </w:pPr>
      <w:r>
        <w:rPr>
          <w:sz w:val="24"/>
        </w:rPr>
        <w:t>Провеждане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кампании</w:t>
      </w:r>
      <w:r>
        <w:rPr>
          <w:spacing w:val="1"/>
          <w:sz w:val="24"/>
        </w:rPr>
        <w:t xml:space="preserve"> </w:t>
      </w:r>
      <w:r>
        <w:rPr>
          <w:sz w:val="24"/>
        </w:rPr>
        <w:t>сред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местната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общественост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отговорност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преодоляване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негативни</w:t>
      </w:r>
      <w:r>
        <w:rPr>
          <w:spacing w:val="-16"/>
          <w:sz w:val="24"/>
        </w:rPr>
        <w:t xml:space="preserve"> </w:t>
      </w:r>
      <w:r>
        <w:rPr>
          <w:sz w:val="24"/>
        </w:rPr>
        <w:t>обществени</w:t>
      </w:r>
      <w:r>
        <w:rPr>
          <w:spacing w:val="-11"/>
          <w:sz w:val="24"/>
        </w:rPr>
        <w:t xml:space="preserve"> </w:t>
      </w:r>
      <w:r>
        <w:rPr>
          <w:sz w:val="24"/>
        </w:rPr>
        <w:t>нагласи,</w:t>
      </w:r>
      <w:r>
        <w:rPr>
          <w:spacing w:val="-10"/>
          <w:sz w:val="24"/>
        </w:rPr>
        <w:t xml:space="preserve"> </w:t>
      </w:r>
      <w:r>
        <w:rPr>
          <w:sz w:val="24"/>
        </w:rPr>
        <w:t>основани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етнически</w:t>
      </w:r>
      <w:r>
        <w:rPr>
          <w:spacing w:val="-7"/>
          <w:sz w:val="24"/>
        </w:rPr>
        <w:t xml:space="preserve"> </w:t>
      </w:r>
      <w:r>
        <w:rPr>
          <w:sz w:val="24"/>
        </w:rPr>
        <w:t>произход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религия.</w:t>
      </w:r>
    </w:p>
    <w:p w:rsidR="00763105" w:rsidRDefault="005B5EC6">
      <w:pPr>
        <w:pStyle w:val="a5"/>
        <w:numPr>
          <w:ilvl w:val="0"/>
          <w:numId w:val="2"/>
        </w:numPr>
        <w:tabs>
          <w:tab w:val="left" w:pos="1077"/>
        </w:tabs>
        <w:spacing w:before="3" w:line="276" w:lineRule="auto"/>
        <w:ind w:left="1076" w:right="835"/>
        <w:jc w:val="both"/>
        <w:rPr>
          <w:sz w:val="24"/>
        </w:rPr>
      </w:pPr>
      <w:r>
        <w:rPr>
          <w:sz w:val="24"/>
        </w:rPr>
        <w:t>Допълнителни интерактивни занимания за подобряване на езиковите умения по</w:t>
      </w:r>
      <w:r>
        <w:rPr>
          <w:spacing w:val="1"/>
          <w:sz w:val="24"/>
        </w:rPr>
        <w:t xml:space="preserve"> </w:t>
      </w:r>
      <w:r>
        <w:rPr>
          <w:sz w:val="24"/>
        </w:rPr>
        <w:t>български език, включително прилагане и използване на театрални техники за</w:t>
      </w:r>
      <w:r>
        <w:rPr>
          <w:spacing w:val="1"/>
          <w:sz w:val="24"/>
        </w:rPr>
        <w:t xml:space="preserve"> </w:t>
      </w:r>
      <w:r>
        <w:rPr>
          <w:sz w:val="24"/>
        </w:rPr>
        <w:t>подобряване на българския език, прилагане на различни литературни форми за</w:t>
      </w:r>
      <w:r>
        <w:rPr>
          <w:spacing w:val="1"/>
          <w:sz w:val="24"/>
        </w:rPr>
        <w:t xml:space="preserve"> </w:t>
      </w:r>
      <w:r>
        <w:rPr>
          <w:sz w:val="24"/>
        </w:rPr>
        <w:t>повишаване на</w:t>
      </w:r>
      <w:r>
        <w:rPr>
          <w:spacing w:val="-2"/>
          <w:sz w:val="24"/>
        </w:rPr>
        <w:t xml:space="preserve"> </w:t>
      </w:r>
      <w:r>
        <w:rPr>
          <w:sz w:val="24"/>
        </w:rPr>
        <w:t>езиковите</w:t>
      </w:r>
      <w:r>
        <w:rPr>
          <w:spacing w:val="-3"/>
          <w:sz w:val="24"/>
        </w:rPr>
        <w:t xml:space="preserve"> </w:t>
      </w:r>
      <w:r>
        <w:rPr>
          <w:sz w:val="24"/>
        </w:rPr>
        <w:t>умения.</w:t>
      </w:r>
    </w:p>
    <w:p w:rsidR="00763105" w:rsidRDefault="005B5EC6">
      <w:pPr>
        <w:pStyle w:val="a5"/>
        <w:numPr>
          <w:ilvl w:val="0"/>
          <w:numId w:val="2"/>
        </w:numPr>
        <w:tabs>
          <w:tab w:val="left" w:pos="1077"/>
        </w:tabs>
        <w:spacing w:line="274" w:lineRule="exact"/>
        <w:jc w:val="both"/>
        <w:rPr>
          <w:sz w:val="24"/>
        </w:rPr>
      </w:pPr>
      <w:r>
        <w:rPr>
          <w:sz w:val="24"/>
        </w:rPr>
        <w:t>Осигуряване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необходимост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допълнително</w:t>
      </w:r>
      <w:r>
        <w:rPr>
          <w:spacing w:val="-7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български</w:t>
      </w:r>
      <w:r>
        <w:rPr>
          <w:spacing w:val="-2"/>
          <w:sz w:val="24"/>
        </w:rPr>
        <w:t xml:space="preserve"> </w:t>
      </w:r>
      <w:r>
        <w:rPr>
          <w:sz w:val="24"/>
        </w:rPr>
        <w:t>език.</w:t>
      </w:r>
    </w:p>
    <w:p w:rsidR="00763105" w:rsidRDefault="00763105">
      <w:pPr>
        <w:spacing w:line="274" w:lineRule="exact"/>
        <w:jc w:val="both"/>
        <w:rPr>
          <w:sz w:val="24"/>
        </w:rPr>
        <w:sectPr w:rsidR="00763105">
          <w:pgSz w:w="11910" w:h="16840"/>
          <w:pgMar w:top="1320" w:right="580" w:bottom="1200" w:left="1060" w:header="0" w:footer="1005" w:gutter="0"/>
          <w:cols w:space="708"/>
        </w:sectPr>
      </w:pPr>
    </w:p>
    <w:p w:rsidR="00763105" w:rsidRDefault="005B5EC6">
      <w:pPr>
        <w:pStyle w:val="a5"/>
        <w:numPr>
          <w:ilvl w:val="0"/>
          <w:numId w:val="2"/>
        </w:numPr>
        <w:tabs>
          <w:tab w:val="left" w:pos="1077"/>
        </w:tabs>
        <w:spacing w:before="70" w:line="276" w:lineRule="auto"/>
        <w:ind w:left="1076" w:right="820"/>
        <w:jc w:val="both"/>
        <w:rPr>
          <w:sz w:val="24"/>
        </w:rPr>
      </w:pPr>
      <w:r>
        <w:rPr>
          <w:spacing w:val="-7"/>
          <w:sz w:val="24"/>
        </w:rPr>
        <w:lastRenderedPageBreak/>
        <w:t xml:space="preserve">Разнообразни дейности, насочени към удовлетворяване </w:t>
      </w:r>
      <w:r>
        <w:rPr>
          <w:spacing w:val="-6"/>
          <w:sz w:val="24"/>
        </w:rPr>
        <w:t>на желанията и потребностите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19"/>
          <w:sz w:val="24"/>
        </w:rPr>
        <w:t xml:space="preserve"> </w:t>
      </w:r>
      <w:r>
        <w:rPr>
          <w:sz w:val="24"/>
        </w:rPr>
        <w:t>децата.</w:t>
      </w:r>
    </w:p>
    <w:p w:rsidR="00763105" w:rsidRDefault="005B5EC6">
      <w:pPr>
        <w:pStyle w:val="a5"/>
        <w:numPr>
          <w:ilvl w:val="0"/>
          <w:numId w:val="2"/>
        </w:numPr>
        <w:tabs>
          <w:tab w:val="left" w:pos="1077"/>
        </w:tabs>
        <w:spacing w:line="280" w:lineRule="auto"/>
        <w:ind w:left="1076" w:right="835"/>
        <w:jc w:val="both"/>
        <w:rPr>
          <w:sz w:val="24"/>
        </w:rPr>
      </w:pPr>
      <w:r>
        <w:rPr>
          <w:sz w:val="24"/>
        </w:rPr>
        <w:t>Въвеждане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интеркултурни</w:t>
      </w:r>
      <w:r>
        <w:rPr>
          <w:spacing w:val="1"/>
          <w:sz w:val="24"/>
        </w:rPr>
        <w:t xml:space="preserve"> </w:t>
      </w:r>
      <w:r>
        <w:rPr>
          <w:sz w:val="24"/>
        </w:rPr>
        <w:t>елементи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заниманията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извънкласните</w:t>
      </w:r>
      <w:r>
        <w:rPr>
          <w:spacing w:val="-4"/>
          <w:sz w:val="24"/>
        </w:rPr>
        <w:t xml:space="preserve"> </w:t>
      </w:r>
      <w:r>
        <w:rPr>
          <w:sz w:val="24"/>
        </w:rPr>
        <w:t>дейности.</w:t>
      </w:r>
    </w:p>
    <w:p w:rsidR="00763105" w:rsidRDefault="005B5EC6">
      <w:pPr>
        <w:pStyle w:val="a5"/>
        <w:numPr>
          <w:ilvl w:val="0"/>
          <w:numId w:val="2"/>
        </w:numPr>
        <w:tabs>
          <w:tab w:val="left" w:pos="1077"/>
        </w:tabs>
        <w:spacing w:line="276" w:lineRule="auto"/>
        <w:ind w:left="1076" w:right="831"/>
        <w:jc w:val="both"/>
        <w:rPr>
          <w:sz w:val="24"/>
        </w:rPr>
      </w:pPr>
      <w:r>
        <w:rPr>
          <w:sz w:val="24"/>
        </w:rPr>
        <w:t>Организиране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цикъл</w:t>
      </w:r>
      <w:r>
        <w:rPr>
          <w:spacing w:val="-9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тържества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повод</w:t>
      </w:r>
      <w:r>
        <w:rPr>
          <w:spacing w:val="-12"/>
          <w:sz w:val="24"/>
        </w:rPr>
        <w:t xml:space="preserve"> </w:t>
      </w:r>
      <w:r>
        <w:rPr>
          <w:sz w:val="24"/>
        </w:rPr>
        <w:t>календарни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други</w:t>
      </w:r>
      <w:r>
        <w:rPr>
          <w:spacing w:val="-4"/>
          <w:sz w:val="24"/>
        </w:rPr>
        <w:t xml:space="preserve"> </w:t>
      </w:r>
      <w:r>
        <w:rPr>
          <w:sz w:val="24"/>
        </w:rPr>
        <w:t>празници</w:t>
      </w:r>
      <w:r>
        <w:rPr>
          <w:spacing w:val="-9"/>
          <w:sz w:val="24"/>
        </w:rPr>
        <w:t xml:space="preserve"> </w:t>
      </w:r>
      <w:r>
        <w:rPr>
          <w:sz w:val="24"/>
        </w:rPr>
        <w:t>като</w:t>
      </w:r>
      <w:r>
        <w:rPr>
          <w:spacing w:val="-57"/>
          <w:sz w:val="24"/>
        </w:rPr>
        <w:t xml:space="preserve"> </w:t>
      </w:r>
      <w:r>
        <w:rPr>
          <w:sz w:val="24"/>
        </w:rPr>
        <w:t>Коледа,</w:t>
      </w:r>
      <w:r>
        <w:rPr>
          <w:spacing w:val="1"/>
          <w:sz w:val="24"/>
        </w:rPr>
        <w:t xml:space="preserve"> </w:t>
      </w:r>
      <w:r>
        <w:rPr>
          <w:sz w:val="24"/>
        </w:rPr>
        <w:t>Великден,</w:t>
      </w:r>
      <w:r>
        <w:rPr>
          <w:spacing w:val="1"/>
          <w:sz w:val="24"/>
        </w:rPr>
        <w:t xml:space="preserve"> </w:t>
      </w:r>
      <w:r>
        <w:rPr>
          <w:sz w:val="24"/>
        </w:rPr>
        <w:t>Международния</w:t>
      </w:r>
      <w:r>
        <w:rPr>
          <w:spacing w:val="1"/>
          <w:sz w:val="24"/>
        </w:rPr>
        <w:t xml:space="preserve"> </w:t>
      </w:r>
      <w:r>
        <w:rPr>
          <w:sz w:val="24"/>
        </w:rPr>
        <w:t>ден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ромите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8</w:t>
      </w:r>
      <w:r>
        <w:rPr>
          <w:spacing w:val="1"/>
          <w:sz w:val="24"/>
        </w:rPr>
        <w:t xml:space="preserve"> </w:t>
      </w:r>
      <w:r>
        <w:rPr>
          <w:sz w:val="24"/>
        </w:rPr>
        <w:t>април,</w:t>
      </w:r>
      <w:r>
        <w:rPr>
          <w:spacing w:val="1"/>
          <w:sz w:val="24"/>
        </w:rPr>
        <w:t xml:space="preserve"> </w:t>
      </w:r>
      <w:r>
        <w:rPr>
          <w:sz w:val="24"/>
        </w:rPr>
        <w:t>Денят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толерантността</w:t>
      </w:r>
      <w:r>
        <w:rPr>
          <w:spacing w:val="-5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16</w:t>
      </w:r>
      <w:r>
        <w:rPr>
          <w:spacing w:val="-6"/>
          <w:sz w:val="24"/>
        </w:rPr>
        <w:t xml:space="preserve"> </w:t>
      </w:r>
      <w:r>
        <w:rPr>
          <w:sz w:val="24"/>
        </w:rPr>
        <w:t>ноември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други,</w:t>
      </w:r>
      <w:r>
        <w:rPr>
          <w:spacing w:val="-4"/>
          <w:sz w:val="24"/>
        </w:rPr>
        <w:t xml:space="preserve"> </w:t>
      </w:r>
      <w:r>
        <w:rPr>
          <w:sz w:val="24"/>
        </w:rPr>
        <w:t>като</w:t>
      </w:r>
      <w:r>
        <w:rPr>
          <w:spacing w:val="-1"/>
          <w:sz w:val="24"/>
        </w:rPr>
        <w:t xml:space="preserve"> </w:t>
      </w:r>
      <w:r>
        <w:rPr>
          <w:sz w:val="24"/>
        </w:rPr>
        <w:t>е</w:t>
      </w:r>
      <w:r>
        <w:rPr>
          <w:spacing w:val="-6"/>
          <w:sz w:val="24"/>
        </w:rPr>
        <w:t xml:space="preserve"> </w:t>
      </w:r>
      <w:r>
        <w:rPr>
          <w:sz w:val="24"/>
        </w:rPr>
        <w:t>добре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тях</w:t>
      </w:r>
      <w:r>
        <w:rPr>
          <w:spacing w:val="-9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участват</w:t>
      </w:r>
      <w:r>
        <w:rPr>
          <w:spacing w:val="-5"/>
          <w:sz w:val="24"/>
        </w:rPr>
        <w:t xml:space="preserve"> </w:t>
      </w:r>
      <w:r>
        <w:rPr>
          <w:sz w:val="24"/>
        </w:rPr>
        <w:t>както</w:t>
      </w:r>
      <w:r>
        <w:rPr>
          <w:spacing w:val="-1"/>
          <w:sz w:val="24"/>
        </w:rPr>
        <w:t xml:space="preserve"> </w:t>
      </w:r>
      <w:r>
        <w:rPr>
          <w:sz w:val="24"/>
        </w:rPr>
        <w:t>децата,</w:t>
      </w:r>
      <w:r>
        <w:rPr>
          <w:spacing w:val="-57"/>
          <w:sz w:val="24"/>
        </w:rPr>
        <w:t xml:space="preserve"> </w:t>
      </w:r>
      <w:r>
        <w:rPr>
          <w:sz w:val="24"/>
        </w:rPr>
        <w:t>така и</w:t>
      </w:r>
      <w:r>
        <w:rPr>
          <w:spacing w:val="3"/>
          <w:sz w:val="24"/>
        </w:rPr>
        <w:t xml:space="preserve"> </w:t>
      </w:r>
      <w:r>
        <w:rPr>
          <w:sz w:val="24"/>
        </w:rPr>
        <w:t>родители.</w:t>
      </w:r>
    </w:p>
    <w:p w:rsidR="00763105" w:rsidRDefault="005B5EC6">
      <w:pPr>
        <w:pStyle w:val="a5"/>
        <w:numPr>
          <w:ilvl w:val="0"/>
          <w:numId w:val="3"/>
        </w:numPr>
        <w:tabs>
          <w:tab w:val="left" w:pos="1135"/>
        </w:tabs>
        <w:spacing w:before="197"/>
        <w:ind w:left="1134" w:hanging="347"/>
        <w:jc w:val="left"/>
        <w:rPr>
          <w:b/>
          <w:sz w:val="28"/>
        </w:rPr>
      </w:pPr>
      <w:r>
        <w:rPr>
          <w:b/>
          <w:sz w:val="28"/>
        </w:rPr>
        <w:t>План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действие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програмата:</w:t>
      </w:r>
    </w:p>
    <w:p w:rsidR="00763105" w:rsidRDefault="00763105">
      <w:pPr>
        <w:pStyle w:val="a3"/>
        <w:spacing w:before="10"/>
        <w:rPr>
          <w:b/>
          <w:sz w:val="21"/>
        </w:rPr>
      </w:pPr>
    </w:p>
    <w:tbl>
      <w:tblPr>
        <w:tblStyle w:val="TableNormal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2554"/>
        <w:gridCol w:w="2549"/>
        <w:gridCol w:w="2016"/>
      </w:tblGrid>
      <w:tr w:rsidR="00763105">
        <w:trPr>
          <w:trHeight w:val="518"/>
        </w:trPr>
        <w:tc>
          <w:tcPr>
            <w:tcW w:w="2660" w:type="dxa"/>
          </w:tcPr>
          <w:p w:rsidR="00763105" w:rsidRDefault="005B5EC6">
            <w:pPr>
              <w:pStyle w:val="TableParagraph"/>
              <w:spacing w:line="273" w:lineRule="exact"/>
              <w:ind w:left="816"/>
              <w:rPr>
                <w:b/>
                <w:sz w:val="24"/>
              </w:rPr>
            </w:pPr>
            <w:r>
              <w:rPr>
                <w:b/>
                <w:sz w:val="24"/>
              </w:rPr>
              <w:t>Дейности</w:t>
            </w:r>
          </w:p>
        </w:tc>
        <w:tc>
          <w:tcPr>
            <w:tcW w:w="2554" w:type="dxa"/>
          </w:tcPr>
          <w:p w:rsidR="00763105" w:rsidRDefault="005B5EC6">
            <w:pPr>
              <w:pStyle w:val="TableParagraph"/>
              <w:spacing w:line="273" w:lineRule="exact"/>
              <w:ind w:left="973" w:right="96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Срок</w:t>
            </w:r>
          </w:p>
        </w:tc>
        <w:tc>
          <w:tcPr>
            <w:tcW w:w="2549" w:type="dxa"/>
          </w:tcPr>
          <w:p w:rsidR="00763105" w:rsidRDefault="005B5EC6">
            <w:pPr>
              <w:pStyle w:val="TableParagraph"/>
              <w:spacing w:line="273" w:lineRule="exact"/>
              <w:ind w:left="610"/>
              <w:rPr>
                <w:b/>
                <w:sz w:val="24"/>
              </w:rPr>
            </w:pPr>
            <w:r>
              <w:rPr>
                <w:b/>
                <w:sz w:val="24"/>
              </w:rPr>
              <w:t>Отговорник</w:t>
            </w:r>
          </w:p>
        </w:tc>
        <w:tc>
          <w:tcPr>
            <w:tcW w:w="2016" w:type="dxa"/>
          </w:tcPr>
          <w:p w:rsidR="00763105" w:rsidRDefault="005B5EC6">
            <w:pPr>
              <w:pStyle w:val="TableParagraph"/>
              <w:spacing w:line="273" w:lineRule="exact"/>
              <w:ind w:left="433"/>
              <w:rPr>
                <w:b/>
                <w:sz w:val="24"/>
              </w:rPr>
            </w:pPr>
            <w:r>
              <w:rPr>
                <w:b/>
                <w:sz w:val="24"/>
              </w:rPr>
              <w:t>Забележка</w:t>
            </w:r>
          </w:p>
        </w:tc>
      </w:tr>
      <w:tr w:rsidR="00763105">
        <w:trPr>
          <w:trHeight w:val="1507"/>
        </w:trPr>
        <w:tc>
          <w:tcPr>
            <w:tcW w:w="2660" w:type="dxa"/>
          </w:tcPr>
          <w:p w:rsidR="00763105" w:rsidRDefault="005B5EC6">
            <w:pPr>
              <w:pStyle w:val="TableParagraph"/>
              <w:spacing w:line="240" w:lineRule="auto"/>
              <w:ind w:right="190"/>
              <w:rPr>
                <w:sz w:val="24"/>
              </w:rPr>
            </w:pPr>
            <w:r>
              <w:rPr>
                <w:sz w:val="24"/>
              </w:rPr>
              <w:t>Идентифициране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деца,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които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имат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 от обща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подкрепа</w:t>
            </w:r>
          </w:p>
        </w:tc>
        <w:tc>
          <w:tcPr>
            <w:tcW w:w="2554" w:type="dxa"/>
          </w:tcPr>
          <w:p w:rsidR="00763105" w:rsidRDefault="005B5EC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постоянен</w:t>
            </w:r>
          </w:p>
        </w:tc>
        <w:tc>
          <w:tcPr>
            <w:tcW w:w="2549" w:type="dxa"/>
          </w:tcPr>
          <w:p w:rsidR="00763105" w:rsidRDefault="005B5EC6">
            <w:pPr>
              <w:pStyle w:val="TableParagraph"/>
              <w:spacing w:line="237" w:lineRule="auto"/>
              <w:ind w:left="106" w:right="379"/>
              <w:rPr>
                <w:sz w:val="24"/>
              </w:rPr>
            </w:pPr>
            <w:r>
              <w:rPr>
                <w:sz w:val="24"/>
              </w:rPr>
              <w:t>Главен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групите</w:t>
            </w:r>
          </w:p>
        </w:tc>
        <w:tc>
          <w:tcPr>
            <w:tcW w:w="2016" w:type="dxa"/>
          </w:tcPr>
          <w:p w:rsidR="00763105" w:rsidRDefault="0076310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763105">
        <w:trPr>
          <w:trHeight w:val="1103"/>
        </w:trPr>
        <w:tc>
          <w:tcPr>
            <w:tcW w:w="2660" w:type="dxa"/>
          </w:tcPr>
          <w:p w:rsidR="00763105" w:rsidRDefault="005B5EC6">
            <w:pPr>
              <w:pStyle w:val="TableParagraph"/>
              <w:spacing w:line="240" w:lineRule="auto"/>
              <w:ind w:right="271"/>
              <w:rPr>
                <w:sz w:val="24"/>
              </w:rPr>
            </w:pPr>
            <w:r>
              <w:rPr>
                <w:sz w:val="24"/>
              </w:rPr>
              <w:t>Определяне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координатор на екипа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оказване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763105" w:rsidRDefault="005B5EC6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подкрепа</w:t>
            </w:r>
          </w:p>
        </w:tc>
        <w:tc>
          <w:tcPr>
            <w:tcW w:w="2554" w:type="dxa"/>
          </w:tcPr>
          <w:p w:rsidR="00763105" w:rsidRDefault="005B5EC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М.септември</w:t>
            </w:r>
          </w:p>
        </w:tc>
        <w:tc>
          <w:tcPr>
            <w:tcW w:w="2549" w:type="dxa"/>
          </w:tcPr>
          <w:p w:rsidR="00763105" w:rsidRDefault="005B5EC6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</w:tc>
        <w:tc>
          <w:tcPr>
            <w:tcW w:w="2016" w:type="dxa"/>
          </w:tcPr>
          <w:p w:rsidR="00763105" w:rsidRDefault="0076310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763105">
        <w:trPr>
          <w:trHeight w:val="551"/>
        </w:trPr>
        <w:tc>
          <w:tcPr>
            <w:tcW w:w="2660" w:type="dxa"/>
          </w:tcPr>
          <w:p w:rsidR="00763105" w:rsidRDefault="005B5EC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Идентифициране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763105" w:rsidRDefault="005B5EC6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деца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със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СОП</w:t>
            </w:r>
          </w:p>
        </w:tc>
        <w:tc>
          <w:tcPr>
            <w:tcW w:w="2554" w:type="dxa"/>
          </w:tcPr>
          <w:p w:rsidR="00763105" w:rsidRDefault="005B5EC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целогодишно</w:t>
            </w:r>
          </w:p>
        </w:tc>
        <w:tc>
          <w:tcPr>
            <w:tcW w:w="2549" w:type="dxa"/>
          </w:tcPr>
          <w:p w:rsidR="00763105" w:rsidRDefault="005B5EC6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групите</w:t>
            </w:r>
          </w:p>
        </w:tc>
        <w:tc>
          <w:tcPr>
            <w:tcW w:w="2016" w:type="dxa"/>
          </w:tcPr>
          <w:p w:rsidR="00763105" w:rsidRDefault="0076310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763105">
        <w:trPr>
          <w:trHeight w:val="1103"/>
        </w:trPr>
        <w:tc>
          <w:tcPr>
            <w:tcW w:w="2660" w:type="dxa"/>
          </w:tcPr>
          <w:p w:rsidR="00763105" w:rsidRDefault="005B5EC6">
            <w:pPr>
              <w:pStyle w:val="TableParagraph"/>
              <w:spacing w:line="242" w:lineRule="auto"/>
              <w:ind w:right="157"/>
              <w:rPr>
                <w:sz w:val="24"/>
              </w:rPr>
            </w:pPr>
            <w:r>
              <w:rPr>
                <w:sz w:val="24"/>
              </w:rPr>
              <w:t>Оценка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потреб-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деца със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СОП</w:t>
            </w:r>
          </w:p>
        </w:tc>
        <w:tc>
          <w:tcPr>
            <w:tcW w:w="2554" w:type="dxa"/>
          </w:tcPr>
          <w:p w:rsidR="00763105" w:rsidRDefault="005B5EC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целогодишно</w:t>
            </w:r>
          </w:p>
        </w:tc>
        <w:tc>
          <w:tcPr>
            <w:tcW w:w="2549" w:type="dxa"/>
          </w:tcPr>
          <w:p w:rsidR="00763105" w:rsidRDefault="005B5EC6">
            <w:pPr>
              <w:pStyle w:val="TableParagraph"/>
              <w:spacing w:line="242" w:lineRule="auto"/>
              <w:ind w:left="106" w:right="414"/>
              <w:rPr>
                <w:sz w:val="24"/>
              </w:rPr>
            </w:pPr>
            <w:r>
              <w:rPr>
                <w:sz w:val="24"/>
              </w:rPr>
              <w:t>ресурсни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учители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екипи</w:t>
            </w:r>
          </w:p>
        </w:tc>
        <w:tc>
          <w:tcPr>
            <w:tcW w:w="2016" w:type="dxa"/>
          </w:tcPr>
          <w:p w:rsidR="00763105" w:rsidRDefault="005B5EC6">
            <w:pPr>
              <w:pStyle w:val="TableParagraph"/>
              <w:spacing w:line="240" w:lineRule="auto"/>
              <w:ind w:left="111" w:right="153"/>
              <w:rPr>
                <w:sz w:val="24"/>
              </w:rPr>
            </w:pPr>
            <w:r>
              <w:rPr>
                <w:sz w:val="24"/>
              </w:rPr>
              <w:t>не по-късно от 3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месеца след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идентифициране</w:t>
            </w:r>
          </w:p>
          <w:p w:rsidR="00763105" w:rsidRDefault="005B5EC6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нуждата</w:t>
            </w:r>
          </w:p>
        </w:tc>
      </w:tr>
      <w:tr w:rsidR="00763105">
        <w:trPr>
          <w:trHeight w:val="551"/>
        </w:trPr>
        <w:tc>
          <w:tcPr>
            <w:tcW w:w="2660" w:type="dxa"/>
          </w:tcPr>
          <w:p w:rsidR="00763105" w:rsidRDefault="005B5EC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Празничен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календар-</w:t>
            </w:r>
          </w:p>
          <w:p w:rsidR="00763105" w:rsidRDefault="005B5EC6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Ден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толерантността</w:t>
            </w:r>
          </w:p>
        </w:tc>
        <w:tc>
          <w:tcPr>
            <w:tcW w:w="2554" w:type="dxa"/>
          </w:tcPr>
          <w:p w:rsidR="00763105" w:rsidRDefault="005B5EC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М. ноември</w:t>
            </w:r>
          </w:p>
        </w:tc>
        <w:tc>
          <w:tcPr>
            <w:tcW w:w="2549" w:type="dxa"/>
          </w:tcPr>
          <w:p w:rsidR="00763105" w:rsidRDefault="005B5EC6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групите</w:t>
            </w:r>
          </w:p>
        </w:tc>
        <w:tc>
          <w:tcPr>
            <w:tcW w:w="2016" w:type="dxa"/>
          </w:tcPr>
          <w:p w:rsidR="00763105" w:rsidRDefault="0076310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763105">
        <w:trPr>
          <w:trHeight w:val="830"/>
        </w:trPr>
        <w:tc>
          <w:tcPr>
            <w:tcW w:w="2660" w:type="dxa"/>
          </w:tcPr>
          <w:p w:rsidR="00763105" w:rsidRDefault="005B5EC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проект:</w:t>
            </w:r>
          </w:p>
          <w:p w:rsidR="00763105" w:rsidRDefault="005B5EC6">
            <w:pPr>
              <w:pStyle w:val="TableParagraph"/>
              <w:spacing w:line="274" w:lineRule="exact"/>
              <w:ind w:right="305"/>
              <w:rPr>
                <w:sz w:val="24"/>
              </w:rPr>
            </w:pPr>
            <w:r>
              <w:rPr>
                <w:sz w:val="24"/>
              </w:rPr>
              <w:t>„Обичам природата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участвам“</w:t>
            </w:r>
          </w:p>
        </w:tc>
        <w:tc>
          <w:tcPr>
            <w:tcW w:w="2554" w:type="dxa"/>
          </w:tcPr>
          <w:p w:rsidR="00763105" w:rsidRDefault="005B5EC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м.февруари</w:t>
            </w:r>
          </w:p>
        </w:tc>
        <w:tc>
          <w:tcPr>
            <w:tcW w:w="2549" w:type="dxa"/>
          </w:tcPr>
          <w:p w:rsidR="00763105" w:rsidRDefault="005B5EC6">
            <w:pPr>
              <w:pStyle w:val="TableParagraph"/>
              <w:spacing w:line="242" w:lineRule="auto"/>
              <w:ind w:left="106" w:right="741"/>
              <w:rPr>
                <w:sz w:val="24"/>
              </w:rPr>
            </w:pPr>
            <w:r>
              <w:rPr>
                <w:sz w:val="24"/>
              </w:rPr>
              <w:t>Учители, главен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учител</w:t>
            </w:r>
          </w:p>
        </w:tc>
        <w:tc>
          <w:tcPr>
            <w:tcW w:w="2016" w:type="dxa"/>
          </w:tcPr>
          <w:p w:rsidR="00763105" w:rsidRDefault="0076310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763105">
        <w:trPr>
          <w:trHeight w:val="825"/>
        </w:trPr>
        <w:tc>
          <w:tcPr>
            <w:tcW w:w="2660" w:type="dxa"/>
          </w:tcPr>
          <w:p w:rsidR="00763105" w:rsidRDefault="005B5EC6">
            <w:pPr>
              <w:pStyle w:val="TableParagraph"/>
              <w:spacing w:line="237" w:lineRule="auto"/>
              <w:ind w:right="514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спортен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празник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„Спортът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</w:p>
          <w:p w:rsidR="00763105" w:rsidRDefault="005B5EC6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здраве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усмивки“</w:t>
            </w:r>
          </w:p>
        </w:tc>
        <w:tc>
          <w:tcPr>
            <w:tcW w:w="2554" w:type="dxa"/>
          </w:tcPr>
          <w:p w:rsidR="00763105" w:rsidRDefault="005B5EC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М.май</w:t>
            </w:r>
          </w:p>
        </w:tc>
        <w:tc>
          <w:tcPr>
            <w:tcW w:w="2549" w:type="dxa"/>
          </w:tcPr>
          <w:p w:rsidR="00763105" w:rsidRDefault="005B5EC6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групите</w:t>
            </w:r>
          </w:p>
        </w:tc>
        <w:tc>
          <w:tcPr>
            <w:tcW w:w="2016" w:type="dxa"/>
          </w:tcPr>
          <w:p w:rsidR="00763105" w:rsidRDefault="0076310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763105">
        <w:trPr>
          <w:trHeight w:val="1934"/>
        </w:trPr>
        <w:tc>
          <w:tcPr>
            <w:tcW w:w="2660" w:type="dxa"/>
          </w:tcPr>
          <w:p w:rsidR="00763105" w:rsidRDefault="005B5EC6">
            <w:pPr>
              <w:pStyle w:val="TableParagraph"/>
              <w:spacing w:line="240" w:lineRule="auto"/>
              <w:ind w:right="255"/>
              <w:rPr>
                <w:sz w:val="24"/>
              </w:rPr>
            </w:pPr>
            <w:r>
              <w:rPr>
                <w:sz w:val="24"/>
              </w:rPr>
              <w:t>Стимулиране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участието на деца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различни етнически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празници,тържества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регионални</w:t>
            </w:r>
          </w:p>
          <w:p w:rsidR="00763105" w:rsidRDefault="005B5EC6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</w:p>
        </w:tc>
        <w:tc>
          <w:tcPr>
            <w:tcW w:w="2554" w:type="dxa"/>
          </w:tcPr>
          <w:p w:rsidR="00763105" w:rsidRDefault="005B5EC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целогодишно</w:t>
            </w:r>
          </w:p>
        </w:tc>
        <w:tc>
          <w:tcPr>
            <w:tcW w:w="2549" w:type="dxa"/>
          </w:tcPr>
          <w:p w:rsidR="00763105" w:rsidRDefault="005B5EC6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учители</w:t>
            </w:r>
          </w:p>
        </w:tc>
        <w:tc>
          <w:tcPr>
            <w:tcW w:w="2016" w:type="dxa"/>
          </w:tcPr>
          <w:p w:rsidR="00763105" w:rsidRDefault="0076310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</w:tbl>
    <w:p w:rsidR="00763105" w:rsidRDefault="00763105">
      <w:pPr>
        <w:pStyle w:val="a3"/>
        <w:rPr>
          <w:b/>
          <w:sz w:val="30"/>
        </w:rPr>
      </w:pPr>
    </w:p>
    <w:p w:rsidR="00763105" w:rsidRDefault="005B5EC6">
      <w:pPr>
        <w:pStyle w:val="1"/>
        <w:numPr>
          <w:ilvl w:val="0"/>
          <w:numId w:val="3"/>
        </w:numPr>
        <w:tabs>
          <w:tab w:val="left" w:pos="1500"/>
        </w:tabs>
        <w:spacing w:before="173"/>
        <w:ind w:left="1499" w:hanging="438"/>
        <w:jc w:val="left"/>
        <w:rPr>
          <w:sz w:val="30"/>
          <w:u w:val="none"/>
        </w:rPr>
      </w:pPr>
      <w:r>
        <w:rPr>
          <w:u w:val="thick"/>
        </w:rPr>
        <w:t>Очаквани</w:t>
      </w:r>
      <w:r>
        <w:rPr>
          <w:spacing w:val="-4"/>
          <w:u w:val="thick"/>
        </w:rPr>
        <w:t xml:space="preserve"> </w:t>
      </w:r>
      <w:r>
        <w:rPr>
          <w:u w:val="thick"/>
        </w:rPr>
        <w:t>резултати:</w:t>
      </w:r>
    </w:p>
    <w:p w:rsidR="00763105" w:rsidRDefault="00763105">
      <w:pPr>
        <w:pStyle w:val="a3"/>
        <w:spacing w:before="6"/>
        <w:rPr>
          <w:b/>
        </w:rPr>
      </w:pPr>
    </w:p>
    <w:p w:rsidR="00763105" w:rsidRDefault="005B5EC6">
      <w:pPr>
        <w:pStyle w:val="a5"/>
        <w:numPr>
          <w:ilvl w:val="0"/>
          <w:numId w:val="2"/>
        </w:numPr>
        <w:tabs>
          <w:tab w:val="left" w:pos="1145"/>
        </w:tabs>
        <w:spacing w:before="91"/>
        <w:ind w:left="1144" w:hanging="362"/>
        <w:rPr>
          <w:sz w:val="24"/>
        </w:rPr>
      </w:pPr>
      <w:r>
        <w:rPr>
          <w:spacing w:val="-4"/>
          <w:sz w:val="24"/>
        </w:rPr>
        <w:t>Децата</w:t>
      </w:r>
      <w:r>
        <w:rPr>
          <w:spacing w:val="45"/>
          <w:sz w:val="24"/>
        </w:rPr>
        <w:t xml:space="preserve"> </w:t>
      </w:r>
      <w:r>
        <w:rPr>
          <w:spacing w:val="-4"/>
          <w:sz w:val="24"/>
        </w:rPr>
        <w:t>да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получат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пълноценни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знания,</w:t>
      </w:r>
      <w:r>
        <w:rPr>
          <w:spacing w:val="-7"/>
          <w:sz w:val="24"/>
        </w:rPr>
        <w:t xml:space="preserve"> </w:t>
      </w:r>
      <w:r>
        <w:rPr>
          <w:spacing w:val="-3"/>
          <w:sz w:val="24"/>
        </w:rPr>
        <w:t>умения</w:t>
      </w:r>
      <w:r>
        <w:rPr>
          <w:spacing w:val="-10"/>
          <w:sz w:val="24"/>
        </w:rPr>
        <w:t xml:space="preserve"> </w:t>
      </w:r>
      <w:r>
        <w:rPr>
          <w:spacing w:val="-3"/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компетентности.</w:t>
      </w:r>
    </w:p>
    <w:p w:rsidR="00763105" w:rsidRDefault="00763105">
      <w:pPr>
        <w:rPr>
          <w:sz w:val="24"/>
        </w:rPr>
        <w:sectPr w:rsidR="00763105">
          <w:pgSz w:w="11910" w:h="16840"/>
          <w:pgMar w:top="1320" w:right="580" w:bottom="1200" w:left="1060" w:header="0" w:footer="1005" w:gutter="0"/>
          <w:cols w:space="708"/>
        </w:sectPr>
      </w:pPr>
    </w:p>
    <w:p w:rsidR="00763105" w:rsidRDefault="005B5EC6">
      <w:pPr>
        <w:pStyle w:val="a5"/>
        <w:numPr>
          <w:ilvl w:val="0"/>
          <w:numId w:val="2"/>
        </w:numPr>
        <w:tabs>
          <w:tab w:val="left" w:pos="1145"/>
        </w:tabs>
        <w:spacing w:before="70" w:line="276" w:lineRule="auto"/>
        <w:ind w:left="1144" w:right="817"/>
        <w:jc w:val="both"/>
        <w:rPr>
          <w:sz w:val="24"/>
        </w:rPr>
      </w:pPr>
      <w:r>
        <w:rPr>
          <w:spacing w:val="-1"/>
          <w:sz w:val="24"/>
        </w:rPr>
        <w:lastRenderedPageBreak/>
        <w:t>Да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се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изградят</w:t>
      </w:r>
      <w:r>
        <w:rPr>
          <w:spacing w:val="-4"/>
          <w:sz w:val="24"/>
        </w:rPr>
        <w:t xml:space="preserve"> </w:t>
      </w:r>
      <w:r>
        <w:rPr>
          <w:sz w:val="24"/>
        </w:rPr>
        <w:t>като</w:t>
      </w:r>
      <w:r>
        <w:rPr>
          <w:spacing w:val="-5"/>
          <w:sz w:val="24"/>
        </w:rPr>
        <w:t xml:space="preserve"> </w:t>
      </w:r>
      <w:r>
        <w:rPr>
          <w:sz w:val="24"/>
        </w:rPr>
        <w:t>свободни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морални</w:t>
      </w:r>
      <w:r>
        <w:rPr>
          <w:spacing w:val="-7"/>
          <w:sz w:val="24"/>
        </w:rPr>
        <w:t xml:space="preserve"> </w:t>
      </w:r>
      <w:r>
        <w:rPr>
          <w:sz w:val="24"/>
        </w:rPr>
        <w:t>личности,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способни</w:t>
      </w:r>
      <w:r>
        <w:rPr>
          <w:spacing w:val="-14"/>
          <w:sz w:val="24"/>
        </w:rPr>
        <w:t xml:space="preserve"> </w:t>
      </w:r>
      <w:r>
        <w:rPr>
          <w:sz w:val="24"/>
        </w:rPr>
        <w:t>да</w:t>
      </w:r>
      <w:r>
        <w:rPr>
          <w:spacing w:val="-14"/>
          <w:sz w:val="24"/>
        </w:rPr>
        <w:t xml:space="preserve"> </w:t>
      </w:r>
      <w:r>
        <w:rPr>
          <w:sz w:val="24"/>
        </w:rPr>
        <w:t>живеят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>работят</w:t>
      </w:r>
      <w:r>
        <w:rPr>
          <w:spacing w:val="-57"/>
          <w:sz w:val="24"/>
        </w:rPr>
        <w:t xml:space="preserve"> </w:t>
      </w:r>
      <w:r>
        <w:rPr>
          <w:spacing w:val="-7"/>
          <w:sz w:val="24"/>
        </w:rPr>
        <w:t xml:space="preserve">заедно, да общуват помежду си, да </w:t>
      </w:r>
      <w:r>
        <w:rPr>
          <w:spacing w:val="-6"/>
          <w:sz w:val="24"/>
        </w:rPr>
        <w:t>поемат отговорности в демократично гражданско</w:t>
      </w:r>
      <w:r>
        <w:rPr>
          <w:spacing w:val="-5"/>
          <w:sz w:val="24"/>
        </w:rPr>
        <w:t xml:space="preserve"> </w:t>
      </w:r>
      <w:r>
        <w:rPr>
          <w:sz w:val="24"/>
        </w:rPr>
        <w:t>общество.</w:t>
      </w:r>
    </w:p>
    <w:p w:rsidR="00763105" w:rsidRDefault="005B5EC6">
      <w:pPr>
        <w:pStyle w:val="a5"/>
        <w:numPr>
          <w:ilvl w:val="0"/>
          <w:numId w:val="2"/>
        </w:numPr>
        <w:tabs>
          <w:tab w:val="left" w:pos="1145"/>
        </w:tabs>
        <w:spacing w:before="3"/>
        <w:ind w:left="1144" w:hanging="362"/>
        <w:jc w:val="both"/>
        <w:rPr>
          <w:sz w:val="24"/>
        </w:rPr>
      </w:pPr>
      <w:r>
        <w:rPr>
          <w:spacing w:val="-4"/>
          <w:sz w:val="24"/>
        </w:rPr>
        <w:t>Да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развиват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творческите</w:t>
      </w:r>
      <w:r>
        <w:rPr>
          <w:spacing w:val="-10"/>
          <w:sz w:val="24"/>
        </w:rPr>
        <w:t xml:space="preserve"> </w:t>
      </w:r>
      <w:r>
        <w:rPr>
          <w:spacing w:val="-3"/>
          <w:sz w:val="24"/>
        </w:rPr>
        <w:t>си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заложби</w:t>
      </w:r>
      <w:r>
        <w:rPr>
          <w:spacing w:val="-8"/>
          <w:sz w:val="24"/>
        </w:rPr>
        <w:t xml:space="preserve"> </w:t>
      </w:r>
      <w:r>
        <w:rPr>
          <w:spacing w:val="-3"/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способности.</w:t>
      </w:r>
    </w:p>
    <w:p w:rsidR="00763105" w:rsidRDefault="005B5EC6">
      <w:pPr>
        <w:pStyle w:val="a5"/>
        <w:numPr>
          <w:ilvl w:val="0"/>
          <w:numId w:val="2"/>
        </w:numPr>
        <w:tabs>
          <w:tab w:val="left" w:pos="1145"/>
        </w:tabs>
        <w:spacing w:before="41"/>
        <w:ind w:left="1144" w:hanging="362"/>
        <w:jc w:val="both"/>
        <w:rPr>
          <w:sz w:val="24"/>
        </w:rPr>
      </w:pPr>
      <w:r>
        <w:rPr>
          <w:spacing w:val="-4"/>
          <w:sz w:val="24"/>
        </w:rPr>
        <w:t>Да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изградят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умения</w:t>
      </w:r>
      <w:r>
        <w:rPr>
          <w:spacing w:val="-10"/>
          <w:sz w:val="24"/>
        </w:rPr>
        <w:t xml:space="preserve"> </w:t>
      </w:r>
      <w:r>
        <w:rPr>
          <w:spacing w:val="-3"/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навици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pacing w:val="-3"/>
          <w:sz w:val="24"/>
        </w:rPr>
        <w:t>здравословен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начин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pacing w:val="-3"/>
          <w:sz w:val="24"/>
        </w:rPr>
        <w:t>живот.</w:t>
      </w:r>
    </w:p>
    <w:p w:rsidR="00763105" w:rsidRDefault="005B5EC6">
      <w:pPr>
        <w:pStyle w:val="a5"/>
        <w:numPr>
          <w:ilvl w:val="0"/>
          <w:numId w:val="2"/>
        </w:numPr>
        <w:tabs>
          <w:tab w:val="left" w:pos="1145"/>
        </w:tabs>
        <w:spacing w:before="41" w:line="276" w:lineRule="auto"/>
        <w:ind w:left="1144" w:right="829"/>
        <w:rPr>
          <w:sz w:val="24"/>
        </w:rPr>
      </w:pPr>
      <w:r>
        <w:rPr>
          <w:sz w:val="24"/>
        </w:rPr>
        <w:t>Участие</w:t>
      </w:r>
      <w:r>
        <w:rPr>
          <w:spacing w:val="49"/>
          <w:sz w:val="24"/>
        </w:rPr>
        <w:t xml:space="preserve"> </w:t>
      </w:r>
      <w:r>
        <w:rPr>
          <w:sz w:val="24"/>
        </w:rPr>
        <w:t>на</w:t>
      </w:r>
      <w:r>
        <w:rPr>
          <w:spacing w:val="49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46"/>
          <w:sz w:val="24"/>
        </w:rPr>
        <w:t xml:space="preserve"> </w:t>
      </w:r>
      <w:r>
        <w:rPr>
          <w:sz w:val="24"/>
        </w:rPr>
        <w:t>заинтересовани</w:t>
      </w:r>
      <w:r>
        <w:rPr>
          <w:spacing w:val="51"/>
          <w:sz w:val="24"/>
        </w:rPr>
        <w:t xml:space="preserve"> </w:t>
      </w:r>
      <w:r>
        <w:rPr>
          <w:sz w:val="24"/>
        </w:rPr>
        <w:t>страни</w:t>
      </w:r>
      <w:r>
        <w:rPr>
          <w:spacing w:val="46"/>
          <w:sz w:val="24"/>
        </w:rPr>
        <w:t xml:space="preserve"> </w:t>
      </w:r>
      <w:r>
        <w:rPr>
          <w:sz w:val="24"/>
        </w:rPr>
        <w:t>в</w:t>
      </w:r>
      <w:r>
        <w:rPr>
          <w:spacing w:val="47"/>
          <w:sz w:val="24"/>
        </w:rPr>
        <w:t xml:space="preserve"> </w:t>
      </w:r>
      <w:r>
        <w:rPr>
          <w:sz w:val="24"/>
        </w:rPr>
        <w:t>процеса</w:t>
      </w:r>
      <w:r>
        <w:rPr>
          <w:spacing w:val="44"/>
          <w:sz w:val="24"/>
        </w:rPr>
        <w:t xml:space="preserve"> </w:t>
      </w:r>
      <w:r>
        <w:rPr>
          <w:sz w:val="24"/>
        </w:rPr>
        <w:t>на</w:t>
      </w:r>
      <w:r>
        <w:rPr>
          <w:spacing w:val="44"/>
          <w:sz w:val="24"/>
        </w:rPr>
        <w:t xml:space="preserve"> </w:t>
      </w:r>
      <w:r>
        <w:rPr>
          <w:sz w:val="24"/>
        </w:rPr>
        <w:t>образователната</w:t>
      </w:r>
      <w:r>
        <w:rPr>
          <w:spacing w:val="-57"/>
          <w:sz w:val="24"/>
        </w:rPr>
        <w:t xml:space="preserve"> </w:t>
      </w:r>
      <w:r>
        <w:rPr>
          <w:sz w:val="24"/>
        </w:rPr>
        <w:t>интеграция.</w:t>
      </w:r>
    </w:p>
    <w:p w:rsidR="00763105" w:rsidRDefault="005B5EC6">
      <w:pPr>
        <w:pStyle w:val="a5"/>
        <w:numPr>
          <w:ilvl w:val="0"/>
          <w:numId w:val="2"/>
        </w:numPr>
        <w:tabs>
          <w:tab w:val="left" w:pos="1145"/>
        </w:tabs>
        <w:spacing w:line="275" w:lineRule="exact"/>
        <w:ind w:left="1144" w:hanging="362"/>
        <w:rPr>
          <w:sz w:val="24"/>
        </w:rPr>
      </w:pPr>
      <w:r>
        <w:rPr>
          <w:sz w:val="24"/>
        </w:rPr>
        <w:t>Намален</w:t>
      </w:r>
      <w:r>
        <w:rPr>
          <w:spacing w:val="-3"/>
          <w:sz w:val="24"/>
        </w:rPr>
        <w:t xml:space="preserve"> </w:t>
      </w:r>
      <w:r>
        <w:rPr>
          <w:sz w:val="24"/>
        </w:rPr>
        <w:t>дял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преждевременно</w:t>
      </w:r>
      <w:r>
        <w:rPr>
          <w:spacing w:val="-3"/>
          <w:sz w:val="24"/>
        </w:rPr>
        <w:t xml:space="preserve"> </w:t>
      </w:r>
      <w:r>
        <w:rPr>
          <w:sz w:val="24"/>
        </w:rPr>
        <w:t>напусналите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образователната</w:t>
      </w:r>
      <w:r>
        <w:rPr>
          <w:spacing w:val="4"/>
          <w:sz w:val="24"/>
        </w:rPr>
        <w:t xml:space="preserve"> </w:t>
      </w:r>
      <w:r>
        <w:rPr>
          <w:sz w:val="24"/>
        </w:rPr>
        <w:t>система.</w:t>
      </w:r>
    </w:p>
    <w:p w:rsidR="00763105" w:rsidRDefault="005B5EC6">
      <w:pPr>
        <w:pStyle w:val="a5"/>
        <w:numPr>
          <w:ilvl w:val="0"/>
          <w:numId w:val="2"/>
        </w:numPr>
        <w:tabs>
          <w:tab w:val="left" w:pos="1145"/>
        </w:tabs>
        <w:spacing w:before="41"/>
        <w:ind w:left="1144" w:hanging="362"/>
        <w:rPr>
          <w:sz w:val="24"/>
        </w:rPr>
      </w:pPr>
      <w:r>
        <w:rPr>
          <w:sz w:val="24"/>
        </w:rPr>
        <w:t>Повишен</w:t>
      </w:r>
      <w:r>
        <w:rPr>
          <w:spacing w:val="-6"/>
          <w:sz w:val="24"/>
        </w:rPr>
        <w:t xml:space="preserve"> </w:t>
      </w:r>
      <w:r>
        <w:rPr>
          <w:sz w:val="24"/>
        </w:rPr>
        <w:t>дял</w:t>
      </w:r>
      <w:r>
        <w:rPr>
          <w:spacing w:val="-2"/>
          <w:sz w:val="24"/>
        </w:rPr>
        <w:t xml:space="preserve"> </w:t>
      </w:r>
      <w:r>
        <w:rPr>
          <w:sz w:val="24"/>
        </w:rPr>
        <w:t>на децата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уязвимите</w:t>
      </w:r>
      <w:r>
        <w:rPr>
          <w:spacing w:val="-3"/>
          <w:sz w:val="24"/>
        </w:rPr>
        <w:t xml:space="preserve"> </w:t>
      </w:r>
      <w:r>
        <w:rPr>
          <w:sz w:val="24"/>
        </w:rPr>
        <w:t>групи</w:t>
      </w:r>
      <w:r>
        <w:rPr>
          <w:spacing w:val="-1"/>
          <w:sz w:val="24"/>
        </w:rPr>
        <w:t xml:space="preserve"> </w:t>
      </w:r>
      <w:r>
        <w:rPr>
          <w:sz w:val="24"/>
        </w:rPr>
        <w:t>завършили</w:t>
      </w:r>
      <w:r>
        <w:rPr>
          <w:spacing w:val="-5"/>
          <w:sz w:val="24"/>
        </w:rPr>
        <w:t xml:space="preserve"> </w:t>
      </w:r>
      <w:r>
        <w:rPr>
          <w:sz w:val="24"/>
        </w:rPr>
        <w:t>подготвителна</w:t>
      </w:r>
      <w:r>
        <w:rPr>
          <w:spacing w:val="-8"/>
          <w:sz w:val="24"/>
        </w:rPr>
        <w:t xml:space="preserve"> </w:t>
      </w:r>
      <w:r>
        <w:rPr>
          <w:sz w:val="24"/>
        </w:rPr>
        <w:t>група.</w:t>
      </w:r>
    </w:p>
    <w:p w:rsidR="00763105" w:rsidRDefault="005B5EC6">
      <w:pPr>
        <w:pStyle w:val="a5"/>
        <w:numPr>
          <w:ilvl w:val="0"/>
          <w:numId w:val="2"/>
        </w:numPr>
        <w:tabs>
          <w:tab w:val="left" w:pos="1206"/>
          <w:tab w:val="left" w:pos="1207"/>
        </w:tabs>
        <w:spacing w:before="41" w:line="276" w:lineRule="auto"/>
        <w:ind w:left="1144" w:right="832"/>
        <w:rPr>
          <w:sz w:val="24"/>
        </w:rPr>
      </w:pPr>
      <w:r>
        <w:tab/>
      </w:r>
      <w:r>
        <w:rPr>
          <w:sz w:val="24"/>
        </w:rPr>
        <w:t>Детската</w:t>
      </w:r>
      <w:r>
        <w:rPr>
          <w:spacing w:val="48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49"/>
          <w:sz w:val="24"/>
        </w:rPr>
        <w:t xml:space="preserve"> </w:t>
      </w:r>
      <w:r>
        <w:rPr>
          <w:sz w:val="24"/>
        </w:rPr>
        <w:t>да</w:t>
      </w:r>
      <w:r>
        <w:rPr>
          <w:spacing w:val="48"/>
          <w:sz w:val="24"/>
        </w:rPr>
        <w:t xml:space="preserve"> </w:t>
      </w:r>
      <w:r>
        <w:rPr>
          <w:sz w:val="24"/>
        </w:rPr>
        <w:t>се</w:t>
      </w:r>
      <w:r>
        <w:rPr>
          <w:spacing w:val="45"/>
          <w:sz w:val="24"/>
        </w:rPr>
        <w:t xml:space="preserve"> </w:t>
      </w:r>
      <w:r>
        <w:rPr>
          <w:sz w:val="24"/>
        </w:rPr>
        <w:t>утвърди</w:t>
      </w:r>
      <w:r>
        <w:rPr>
          <w:spacing w:val="49"/>
          <w:sz w:val="24"/>
        </w:rPr>
        <w:t xml:space="preserve"> </w:t>
      </w:r>
      <w:r>
        <w:rPr>
          <w:sz w:val="24"/>
        </w:rPr>
        <w:t>като</w:t>
      </w:r>
      <w:r>
        <w:rPr>
          <w:spacing w:val="54"/>
          <w:sz w:val="24"/>
        </w:rPr>
        <w:t xml:space="preserve"> </w:t>
      </w:r>
      <w:r>
        <w:rPr>
          <w:sz w:val="24"/>
        </w:rPr>
        <w:t>конкурентноспособна</w:t>
      </w:r>
      <w:r>
        <w:rPr>
          <w:spacing w:val="48"/>
          <w:sz w:val="24"/>
        </w:rPr>
        <w:t xml:space="preserve"> </w:t>
      </w:r>
      <w:r>
        <w:rPr>
          <w:sz w:val="24"/>
        </w:rPr>
        <w:t>и</w:t>
      </w:r>
      <w:r>
        <w:rPr>
          <w:spacing w:val="45"/>
          <w:sz w:val="24"/>
        </w:rPr>
        <w:t xml:space="preserve"> </w:t>
      </w:r>
      <w:r>
        <w:rPr>
          <w:sz w:val="24"/>
        </w:rPr>
        <w:t>привлекателен</w:t>
      </w:r>
      <w:r>
        <w:rPr>
          <w:spacing w:val="-57"/>
          <w:sz w:val="24"/>
        </w:rPr>
        <w:t xml:space="preserve"> </w:t>
      </w:r>
      <w:r>
        <w:rPr>
          <w:spacing w:val="-8"/>
          <w:sz w:val="24"/>
        </w:rPr>
        <w:t>център</w:t>
      </w:r>
      <w:r>
        <w:rPr>
          <w:spacing w:val="2"/>
          <w:sz w:val="24"/>
        </w:rPr>
        <w:t xml:space="preserve"> </w:t>
      </w:r>
      <w:r>
        <w:rPr>
          <w:spacing w:val="-8"/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pacing w:val="-7"/>
          <w:sz w:val="24"/>
        </w:rPr>
        <w:t>всички</w:t>
      </w:r>
      <w:r>
        <w:rPr>
          <w:spacing w:val="-16"/>
          <w:sz w:val="24"/>
        </w:rPr>
        <w:t xml:space="preserve"> </w:t>
      </w:r>
      <w:r>
        <w:rPr>
          <w:spacing w:val="-7"/>
          <w:sz w:val="24"/>
        </w:rPr>
        <w:t>деца</w:t>
      </w:r>
      <w:r>
        <w:rPr>
          <w:spacing w:val="-18"/>
          <w:sz w:val="24"/>
        </w:rPr>
        <w:t xml:space="preserve"> </w:t>
      </w:r>
      <w:r>
        <w:rPr>
          <w:spacing w:val="-7"/>
          <w:sz w:val="24"/>
        </w:rPr>
        <w:t>от</w:t>
      </w:r>
      <w:r>
        <w:rPr>
          <w:spacing w:val="-17"/>
          <w:sz w:val="24"/>
        </w:rPr>
        <w:t xml:space="preserve"> </w:t>
      </w:r>
      <w:r>
        <w:rPr>
          <w:spacing w:val="-7"/>
          <w:sz w:val="24"/>
        </w:rPr>
        <w:t>района,</w:t>
      </w:r>
      <w:r>
        <w:rPr>
          <w:spacing w:val="-15"/>
          <w:sz w:val="24"/>
        </w:rPr>
        <w:t xml:space="preserve"> </w:t>
      </w:r>
      <w:r>
        <w:rPr>
          <w:spacing w:val="-7"/>
          <w:sz w:val="24"/>
        </w:rPr>
        <w:t>подлежащи</w:t>
      </w:r>
      <w:r>
        <w:rPr>
          <w:spacing w:val="-16"/>
          <w:sz w:val="24"/>
        </w:rPr>
        <w:t xml:space="preserve"> </w:t>
      </w:r>
      <w:r>
        <w:rPr>
          <w:spacing w:val="-7"/>
          <w:sz w:val="24"/>
        </w:rPr>
        <w:t>на</w:t>
      </w:r>
      <w:r>
        <w:rPr>
          <w:spacing w:val="-23"/>
          <w:sz w:val="24"/>
        </w:rPr>
        <w:t xml:space="preserve"> </w:t>
      </w:r>
      <w:r>
        <w:rPr>
          <w:spacing w:val="-7"/>
          <w:sz w:val="24"/>
        </w:rPr>
        <w:t>задължително</w:t>
      </w:r>
      <w:r>
        <w:rPr>
          <w:spacing w:val="-17"/>
          <w:sz w:val="24"/>
        </w:rPr>
        <w:t xml:space="preserve"> </w:t>
      </w:r>
      <w:r>
        <w:rPr>
          <w:spacing w:val="-7"/>
          <w:sz w:val="24"/>
        </w:rPr>
        <w:t>обучение.</w:t>
      </w:r>
    </w:p>
    <w:p w:rsidR="00763105" w:rsidRDefault="00763105">
      <w:pPr>
        <w:pStyle w:val="a3"/>
        <w:rPr>
          <w:sz w:val="28"/>
        </w:rPr>
      </w:pPr>
    </w:p>
    <w:p w:rsidR="00763105" w:rsidRDefault="005B5EC6">
      <w:pPr>
        <w:pStyle w:val="1"/>
        <w:numPr>
          <w:ilvl w:val="0"/>
          <w:numId w:val="3"/>
        </w:numPr>
        <w:tabs>
          <w:tab w:val="left" w:pos="1764"/>
        </w:tabs>
        <w:spacing w:before="1"/>
        <w:ind w:left="1763" w:hanging="563"/>
        <w:jc w:val="left"/>
        <w:rPr>
          <w:sz w:val="30"/>
          <w:u w:val="none"/>
        </w:rPr>
      </w:pPr>
      <w:r>
        <w:rPr>
          <w:u w:val="thick"/>
        </w:rPr>
        <w:t>Oсновни</w:t>
      </w:r>
      <w:r>
        <w:rPr>
          <w:spacing w:val="-6"/>
          <w:u w:val="thick"/>
        </w:rPr>
        <w:t xml:space="preserve"> </w:t>
      </w:r>
      <w:r>
        <w:rPr>
          <w:u w:val="thick"/>
        </w:rPr>
        <w:t>мерки:</w:t>
      </w:r>
    </w:p>
    <w:p w:rsidR="00763105" w:rsidRDefault="00763105">
      <w:pPr>
        <w:pStyle w:val="a3"/>
        <w:spacing w:before="9"/>
        <w:rPr>
          <w:b/>
          <w:sz w:val="15"/>
        </w:rPr>
      </w:pPr>
    </w:p>
    <w:p w:rsidR="00763105" w:rsidRDefault="005B5EC6">
      <w:pPr>
        <w:pStyle w:val="a5"/>
        <w:numPr>
          <w:ilvl w:val="0"/>
          <w:numId w:val="2"/>
        </w:numPr>
        <w:tabs>
          <w:tab w:val="left" w:pos="1145"/>
        </w:tabs>
        <w:spacing w:before="92"/>
        <w:ind w:left="1144" w:hanging="362"/>
        <w:jc w:val="both"/>
        <w:rPr>
          <w:sz w:val="24"/>
        </w:rPr>
      </w:pPr>
      <w:r>
        <w:rPr>
          <w:sz w:val="24"/>
        </w:rPr>
        <w:t>Ежемесечен</w:t>
      </w:r>
      <w:r>
        <w:rPr>
          <w:spacing w:val="-1"/>
          <w:sz w:val="24"/>
        </w:rPr>
        <w:t xml:space="preserve"> </w:t>
      </w:r>
      <w:r>
        <w:rPr>
          <w:sz w:val="24"/>
        </w:rPr>
        <w:t>контрол</w:t>
      </w:r>
      <w:r>
        <w:rPr>
          <w:spacing w:val="54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дневниците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53"/>
          <w:sz w:val="24"/>
        </w:rPr>
        <w:t xml:space="preserve"> </w:t>
      </w:r>
      <w:r>
        <w:rPr>
          <w:sz w:val="24"/>
        </w:rPr>
        <w:t>групи,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извършван</w:t>
      </w:r>
      <w:r>
        <w:rPr>
          <w:spacing w:val="-10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директора.</w:t>
      </w:r>
    </w:p>
    <w:p w:rsidR="00763105" w:rsidRDefault="005B5EC6">
      <w:pPr>
        <w:pStyle w:val="a5"/>
        <w:numPr>
          <w:ilvl w:val="0"/>
          <w:numId w:val="2"/>
        </w:numPr>
        <w:tabs>
          <w:tab w:val="left" w:pos="1145"/>
        </w:tabs>
        <w:spacing w:before="41" w:line="276" w:lineRule="auto"/>
        <w:ind w:left="1144" w:right="826"/>
        <w:jc w:val="both"/>
        <w:rPr>
          <w:sz w:val="24"/>
        </w:rPr>
      </w:pPr>
      <w:r>
        <w:rPr>
          <w:sz w:val="24"/>
        </w:rPr>
        <w:t>Пълноценно</w:t>
      </w:r>
      <w:r>
        <w:rPr>
          <w:spacing w:val="1"/>
          <w:sz w:val="24"/>
        </w:rPr>
        <w:t xml:space="preserve"> </w:t>
      </w:r>
      <w:r>
        <w:rPr>
          <w:sz w:val="24"/>
        </w:rPr>
        <w:t>използване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възможностите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съвместни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дейности.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извън</w:t>
      </w:r>
      <w:r>
        <w:rPr>
          <w:spacing w:val="1"/>
          <w:sz w:val="24"/>
        </w:rPr>
        <w:t xml:space="preserve"> </w:t>
      </w:r>
      <w:r>
        <w:rPr>
          <w:sz w:val="24"/>
        </w:rPr>
        <w:t>ДОС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желание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родителите,</w:t>
      </w:r>
      <w:r>
        <w:rPr>
          <w:spacing w:val="1"/>
          <w:sz w:val="24"/>
        </w:rPr>
        <w:t xml:space="preserve"> </w:t>
      </w:r>
      <w:r>
        <w:rPr>
          <w:sz w:val="24"/>
        </w:rPr>
        <w:t>избрани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ПС.</w:t>
      </w:r>
    </w:p>
    <w:p w:rsidR="00763105" w:rsidRDefault="005B5EC6">
      <w:pPr>
        <w:pStyle w:val="a5"/>
        <w:numPr>
          <w:ilvl w:val="0"/>
          <w:numId w:val="2"/>
        </w:numPr>
        <w:tabs>
          <w:tab w:val="left" w:pos="1145"/>
        </w:tabs>
        <w:spacing w:line="274" w:lineRule="exact"/>
        <w:ind w:left="1144" w:hanging="362"/>
        <w:jc w:val="both"/>
        <w:rPr>
          <w:sz w:val="24"/>
        </w:rPr>
      </w:pPr>
      <w:r>
        <w:rPr>
          <w:sz w:val="24"/>
        </w:rPr>
        <w:t>Подобряване</w:t>
      </w:r>
      <w:r>
        <w:rPr>
          <w:spacing w:val="-8"/>
          <w:sz w:val="24"/>
        </w:rPr>
        <w:t xml:space="preserve"> </w:t>
      </w:r>
      <w:r>
        <w:rPr>
          <w:sz w:val="24"/>
        </w:rPr>
        <w:t>условията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живот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 w:rsidR="008E29D7">
        <w:rPr>
          <w:sz w:val="24"/>
        </w:rPr>
        <w:t>детскaта</w:t>
      </w:r>
      <w:r>
        <w:rPr>
          <w:spacing w:val="-1"/>
          <w:sz w:val="24"/>
        </w:rPr>
        <w:t xml:space="preserve"> </w:t>
      </w:r>
      <w:r w:rsidR="008E29D7">
        <w:rPr>
          <w:sz w:val="24"/>
        </w:rPr>
        <w:t xml:space="preserve"> градина</w:t>
      </w:r>
      <w:bookmarkStart w:id="4" w:name="_GoBack"/>
      <w:bookmarkEnd w:id="4"/>
      <w:r>
        <w:rPr>
          <w:sz w:val="24"/>
        </w:rPr>
        <w:t>.</w:t>
      </w:r>
    </w:p>
    <w:p w:rsidR="00763105" w:rsidRDefault="005B5EC6">
      <w:pPr>
        <w:pStyle w:val="a5"/>
        <w:numPr>
          <w:ilvl w:val="0"/>
          <w:numId w:val="2"/>
        </w:numPr>
        <w:tabs>
          <w:tab w:val="left" w:pos="1145"/>
        </w:tabs>
        <w:spacing w:before="41"/>
        <w:ind w:left="1144" w:hanging="362"/>
        <w:jc w:val="both"/>
        <w:rPr>
          <w:sz w:val="24"/>
        </w:rPr>
      </w:pPr>
      <w:r>
        <w:rPr>
          <w:sz w:val="24"/>
        </w:rPr>
        <w:t>Повишаване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качеството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възпитателно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образователната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работа.</w:t>
      </w:r>
    </w:p>
    <w:p w:rsidR="00763105" w:rsidRDefault="005B5EC6">
      <w:pPr>
        <w:pStyle w:val="a5"/>
        <w:numPr>
          <w:ilvl w:val="0"/>
          <w:numId w:val="2"/>
        </w:numPr>
        <w:tabs>
          <w:tab w:val="left" w:pos="1145"/>
        </w:tabs>
        <w:spacing w:before="46" w:line="276" w:lineRule="auto"/>
        <w:ind w:left="1144" w:right="827"/>
        <w:jc w:val="both"/>
        <w:rPr>
          <w:sz w:val="24"/>
        </w:rPr>
      </w:pPr>
      <w:r>
        <w:rPr>
          <w:sz w:val="24"/>
        </w:rPr>
        <w:t>Квалификация на педагогическите специалисти като предпоставка за решаване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 проблема:</w:t>
      </w:r>
    </w:p>
    <w:p w:rsidR="00763105" w:rsidRDefault="005B5EC6">
      <w:pPr>
        <w:pStyle w:val="a5"/>
        <w:numPr>
          <w:ilvl w:val="1"/>
          <w:numId w:val="2"/>
        </w:numPr>
        <w:tabs>
          <w:tab w:val="left" w:pos="2518"/>
        </w:tabs>
        <w:spacing w:line="275" w:lineRule="exact"/>
        <w:ind w:hanging="361"/>
        <w:rPr>
          <w:sz w:val="24"/>
        </w:rPr>
      </w:pP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регионално</w:t>
      </w:r>
      <w:r>
        <w:rPr>
          <w:spacing w:val="-2"/>
          <w:sz w:val="24"/>
        </w:rPr>
        <w:t xml:space="preserve"> </w:t>
      </w:r>
      <w:r>
        <w:rPr>
          <w:sz w:val="24"/>
        </w:rPr>
        <w:t>ниво</w:t>
      </w:r>
    </w:p>
    <w:p w:rsidR="00763105" w:rsidRDefault="005B5EC6">
      <w:pPr>
        <w:pStyle w:val="a5"/>
        <w:numPr>
          <w:ilvl w:val="1"/>
          <w:numId w:val="2"/>
        </w:numPr>
        <w:tabs>
          <w:tab w:val="left" w:pos="2518"/>
        </w:tabs>
        <w:spacing w:before="40" w:line="276" w:lineRule="auto"/>
        <w:ind w:right="2003"/>
        <w:rPr>
          <w:sz w:val="24"/>
        </w:rPr>
      </w:pPr>
      <w:r>
        <w:rPr>
          <w:sz w:val="24"/>
        </w:rPr>
        <w:t>Вътрешно – квалификационни форми за квалификация-</w:t>
      </w:r>
      <w:r>
        <w:rPr>
          <w:spacing w:val="-57"/>
          <w:sz w:val="24"/>
        </w:rPr>
        <w:t xml:space="preserve"> </w:t>
      </w:r>
      <w:r>
        <w:rPr>
          <w:sz w:val="24"/>
        </w:rPr>
        <w:t>обсъждане,</w:t>
      </w:r>
      <w:r>
        <w:rPr>
          <w:spacing w:val="-9"/>
          <w:sz w:val="24"/>
        </w:rPr>
        <w:t xml:space="preserve"> </w:t>
      </w:r>
      <w:r>
        <w:rPr>
          <w:sz w:val="24"/>
        </w:rPr>
        <w:t>тренинги,</w:t>
      </w:r>
      <w:r>
        <w:rPr>
          <w:spacing w:val="-9"/>
          <w:sz w:val="24"/>
        </w:rPr>
        <w:t xml:space="preserve"> </w:t>
      </w:r>
      <w:r>
        <w:rPr>
          <w:sz w:val="24"/>
        </w:rPr>
        <w:t>дискусии,</w:t>
      </w:r>
      <w:r>
        <w:rPr>
          <w:spacing w:val="-4"/>
          <w:sz w:val="24"/>
        </w:rPr>
        <w:t xml:space="preserve"> </w:t>
      </w:r>
      <w:r>
        <w:rPr>
          <w:sz w:val="24"/>
        </w:rPr>
        <w:t>семинари,</w:t>
      </w:r>
      <w:r>
        <w:rPr>
          <w:spacing w:val="-4"/>
          <w:sz w:val="24"/>
        </w:rPr>
        <w:t xml:space="preserve"> </w:t>
      </w:r>
      <w:r>
        <w:rPr>
          <w:sz w:val="24"/>
        </w:rPr>
        <w:t>практикуми.</w:t>
      </w:r>
    </w:p>
    <w:p w:rsidR="00763105" w:rsidRDefault="005B5EC6">
      <w:pPr>
        <w:pStyle w:val="a5"/>
        <w:numPr>
          <w:ilvl w:val="1"/>
          <w:numId w:val="2"/>
        </w:numPr>
        <w:tabs>
          <w:tab w:val="left" w:pos="2518"/>
        </w:tabs>
        <w:spacing w:line="276" w:lineRule="auto"/>
        <w:ind w:right="1927"/>
        <w:rPr>
          <w:sz w:val="24"/>
        </w:rPr>
      </w:pPr>
      <w:r>
        <w:rPr>
          <w:sz w:val="24"/>
        </w:rPr>
        <w:t>Обмен на добри практики в детското заведение – срещи,</w:t>
      </w:r>
      <w:r>
        <w:rPr>
          <w:spacing w:val="-57"/>
          <w:sz w:val="24"/>
        </w:rPr>
        <w:t xml:space="preserve"> </w:t>
      </w:r>
      <w:r>
        <w:rPr>
          <w:sz w:val="24"/>
        </w:rPr>
        <w:t>разговори,</w:t>
      </w:r>
      <w:r>
        <w:rPr>
          <w:spacing w:val="3"/>
          <w:sz w:val="24"/>
        </w:rPr>
        <w:t xml:space="preserve"> </w:t>
      </w:r>
      <w:r>
        <w:rPr>
          <w:sz w:val="24"/>
        </w:rPr>
        <w:t>консултации.</w:t>
      </w:r>
    </w:p>
    <w:p w:rsidR="00763105" w:rsidRDefault="005B5EC6">
      <w:pPr>
        <w:pStyle w:val="a5"/>
        <w:numPr>
          <w:ilvl w:val="1"/>
          <w:numId w:val="2"/>
        </w:numPr>
        <w:tabs>
          <w:tab w:val="left" w:pos="2518"/>
        </w:tabs>
        <w:spacing w:line="276" w:lineRule="auto"/>
        <w:ind w:right="1913"/>
        <w:rPr>
          <w:sz w:val="24"/>
        </w:rPr>
      </w:pPr>
      <w:r>
        <w:rPr>
          <w:sz w:val="24"/>
        </w:rPr>
        <w:t>Планиране и реализиране на обучение, ориентирани към</w:t>
      </w:r>
      <w:r>
        <w:rPr>
          <w:spacing w:val="-57"/>
          <w:sz w:val="24"/>
        </w:rPr>
        <w:t xml:space="preserve"> </w:t>
      </w:r>
      <w:r>
        <w:rPr>
          <w:sz w:val="24"/>
        </w:rPr>
        <w:t>потребностите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всяко</w:t>
      </w:r>
      <w:r>
        <w:rPr>
          <w:spacing w:val="2"/>
          <w:sz w:val="24"/>
        </w:rPr>
        <w:t xml:space="preserve"> </w:t>
      </w:r>
      <w:r>
        <w:rPr>
          <w:sz w:val="24"/>
        </w:rPr>
        <w:t>дете.</w:t>
      </w:r>
    </w:p>
    <w:p w:rsidR="00763105" w:rsidRDefault="005B5EC6">
      <w:pPr>
        <w:pStyle w:val="a5"/>
        <w:numPr>
          <w:ilvl w:val="1"/>
          <w:numId w:val="2"/>
        </w:numPr>
        <w:tabs>
          <w:tab w:val="left" w:pos="2518"/>
        </w:tabs>
        <w:spacing w:before="2" w:line="276" w:lineRule="auto"/>
        <w:ind w:right="1303"/>
        <w:rPr>
          <w:sz w:val="24"/>
        </w:rPr>
      </w:pPr>
      <w:r>
        <w:rPr>
          <w:sz w:val="24"/>
        </w:rPr>
        <w:t>Анализиране на резултатите от проследяване постиженията на</w:t>
      </w:r>
      <w:r>
        <w:rPr>
          <w:spacing w:val="-57"/>
          <w:sz w:val="24"/>
        </w:rPr>
        <w:t xml:space="preserve"> </w:t>
      </w:r>
      <w:r>
        <w:rPr>
          <w:sz w:val="24"/>
        </w:rPr>
        <w:t>децата.</w:t>
      </w:r>
    </w:p>
    <w:p w:rsidR="00763105" w:rsidRDefault="005B5EC6">
      <w:pPr>
        <w:pStyle w:val="a5"/>
        <w:numPr>
          <w:ilvl w:val="1"/>
          <w:numId w:val="2"/>
        </w:numPr>
        <w:tabs>
          <w:tab w:val="left" w:pos="2518"/>
        </w:tabs>
        <w:spacing w:line="275" w:lineRule="exact"/>
        <w:ind w:hanging="361"/>
        <w:rPr>
          <w:sz w:val="24"/>
        </w:rPr>
      </w:pPr>
      <w:r>
        <w:rPr>
          <w:sz w:val="24"/>
        </w:rPr>
        <w:t>Подобряване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възможностите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деца</w:t>
      </w:r>
      <w:r>
        <w:rPr>
          <w:spacing w:val="-2"/>
          <w:sz w:val="24"/>
        </w:rPr>
        <w:t xml:space="preserve"> </w:t>
      </w:r>
      <w:r>
        <w:rPr>
          <w:sz w:val="24"/>
        </w:rPr>
        <w:t>със</w:t>
      </w:r>
      <w:r>
        <w:rPr>
          <w:spacing w:val="-2"/>
          <w:sz w:val="24"/>
        </w:rPr>
        <w:t xml:space="preserve"> </w:t>
      </w:r>
      <w:r>
        <w:rPr>
          <w:sz w:val="24"/>
        </w:rPr>
        <w:t>СОП.</w:t>
      </w:r>
    </w:p>
    <w:p w:rsidR="00763105" w:rsidRDefault="005B5EC6">
      <w:pPr>
        <w:pStyle w:val="a5"/>
        <w:numPr>
          <w:ilvl w:val="1"/>
          <w:numId w:val="2"/>
        </w:numPr>
        <w:tabs>
          <w:tab w:val="left" w:pos="2518"/>
        </w:tabs>
        <w:spacing w:before="41"/>
        <w:ind w:hanging="361"/>
        <w:rPr>
          <w:sz w:val="24"/>
        </w:rPr>
      </w:pPr>
      <w:r>
        <w:rPr>
          <w:sz w:val="24"/>
        </w:rPr>
        <w:t>Квалификация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учители,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работещи</w:t>
      </w:r>
      <w:r>
        <w:rPr>
          <w:spacing w:val="-2"/>
          <w:sz w:val="24"/>
        </w:rPr>
        <w:t xml:space="preserve"> </w:t>
      </w:r>
      <w:r>
        <w:rPr>
          <w:sz w:val="24"/>
        </w:rPr>
        <w:t>със</w:t>
      </w:r>
      <w:r>
        <w:rPr>
          <w:spacing w:val="-3"/>
          <w:sz w:val="24"/>
        </w:rPr>
        <w:t xml:space="preserve"> </w:t>
      </w:r>
      <w:r>
        <w:rPr>
          <w:sz w:val="24"/>
        </w:rPr>
        <w:t>деца</w:t>
      </w:r>
      <w:r>
        <w:rPr>
          <w:spacing w:val="-3"/>
          <w:sz w:val="24"/>
        </w:rPr>
        <w:t xml:space="preserve"> </w:t>
      </w:r>
      <w:r>
        <w:rPr>
          <w:sz w:val="24"/>
        </w:rPr>
        <w:t>със</w:t>
      </w:r>
      <w:r>
        <w:rPr>
          <w:spacing w:val="-4"/>
          <w:sz w:val="24"/>
        </w:rPr>
        <w:t xml:space="preserve"> </w:t>
      </w:r>
      <w:r>
        <w:rPr>
          <w:sz w:val="24"/>
        </w:rPr>
        <w:t>СОП.</w:t>
      </w:r>
    </w:p>
    <w:p w:rsidR="00763105" w:rsidRDefault="005B5EC6">
      <w:pPr>
        <w:pStyle w:val="a5"/>
        <w:numPr>
          <w:ilvl w:val="0"/>
          <w:numId w:val="1"/>
        </w:numPr>
        <w:tabs>
          <w:tab w:val="left" w:pos="1677"/>
        </w:tabs>
        <w:spacing w:before="41" w:line="276" w:lineRule="auto"/>
        <w:ind w:right="844"/>
        <w:rPr>
          <w:sz w:val="24"/>
        </w:rPr>
      </w:pPr>
      <w:r>
        <w:rPr>
          <w:sz w:val="24"/>
        </w:rPr>
        <w:t>поддържане</w:t>
      </w:r>
      <w:r>
        <w:rPr>
          <w:spacing w:val="44"/>
          <w:sz w:val="24"/>
        </w:rPr>
        <w:t xml:space="preserve"> </w:t>
      </w:r>
      <w:r>
        <w:rPr>
          <w:sz w:val="24"/>
        </w:rPr>
        <w:t>на</w:t>
      </w:r>
      <w:r>
        <w:rPr>
          <w:spacing w:val="49"/>
          <w:sz w:val="24"/>
        </w:rPr>
        <w:t xml:space="preserve"> </w:t>
      </w:r>
      <w:r>
        <w:rPr>
          <w:sz w:val="24"/>
        </w:rPr>
        <w:t>база</w:t>
      </w:r>
      <w:r>
        <w:rPr>
          <w:spacing w:val="49"/>
          <w:sz w:val="24"/>
        </w:rPr>
        <w:t xml:space="preserve"> </w:t>
      </w:r>
      <w:r>
        <w:rPr>
          <w:sz w:val="24"/>
        </w:rPr>
        <w:t>данни,</w:t>
      </w:r>
      <w:r>
        <w:rPr>
          <w:spacing w:val="52"/>
          <w:sz w:val="24"/>
        </w:rPr>
        <w:t xml:space="preserve"> </w:t>
      </w:r>
      <w:r>
        <w:rPr>
          <w:sz w:val="24"/>
        </w:rPr>
        <w:t>индивидуално</w:t>
      </w:r>
      <w:r>
        <w:rPr>
          <w:spacing w:val="54"/>
          <w:sz w:val="24"/>
        </w:rPr>
        <w:t xml:space="preserve"> </w:t>
      </w:r>
      <w:r>
        <w:rPr>
          <w:sz w:val="24"/>
        </w:rPr>
        <w:t>портфолио,</w:t>
      </w:r>
      <w:r>
        <w:rPr>
          <w:spacing w:val="47"/>
          <w:sz w:val="24"/>
        </w:rPr>
        <w:t xml:space="preserve"> </w:t>
      </w:r>
      <w:r>
        <w:rPr>
          <w:sz w:val="24"/>
        </w:rPr>
        <w:t>индивидуални</w:t>
      </w:r>
      <w:r>
        <w:rPr>
          <w:spacing w:val="-57"/>
          <w:sz w:val="24"/>
        </w:rPr>
        <w:t xml:space="preserve"> </w:t>
      </w:r>
      <w:r>
        <w:rPr>
          <w:sz w:val="24"/>
        </w:rPr>
        <w:t>програми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всяко</w:t>
      </w:r>
      <w:r>
        <w:rPr>
          <w:spacing w:val="2"/>
          <w:sz w:val="24"/>
        </w:rPr>
        <w:t xml:space="preserve"> </w:t>
      </w:r>
      <w:r>
        <w:rPr>
          <w:sz w:val="24"/>
        </w:rPr>
        <w:t>застрашено</w:t>
      </w:r>
      <w:r>
        <w:rPr>
          <w:spacing w:val="2"/>
          <w:sz w:val="24"/>
        </w:rPr>
        <w:t xml:space="preserve"> </w:t>
      </w:r>
      <w:r>
        <w:rPr>
          <w:sz w:val="24"/>
        </w:rPr>
        <w:t>дете;</w:t>
      </w:r>
    </w:p>
    <w:p w:rsidR="00763105" w:rsidRDefault="005B5EC6">
      <w:pPr>
        <w:pStyle w:val="a5"/>
        <w:numPr>
          <w:ilvl w:val="0"/>
          <w:numId w:val="1"/>
        </w:numPr>
        <w:tabs>
          <w:tab w:val="left" w:pos="1677"/>
        </w:tabs>
        <w:spacing w:line="275" w:lineRule="exact"/>
        <w:rPr>
          <w:sz w:val="24"/>
        </w:rPr>
      </w:pPr>
      <w:r>
        <w:rPr>
          <w:sz w:val="24"/>
        </w:rPr>
        <w:t>периодична</w:t>
      </w:r>
      <w:r>
        <w:rPr>
          <w:spacing w:val="-12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актуализиране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мерките;</w:t>
      </w:r>
    </w:p>
    <w:p w:rsidR="00763105" w:rsidRDefault="00763105">
      <w:pPr>
        <w:pStyle w:val="a3"/>
        <w:rPr>
          <w:sz w:val="26"/>
        </w:rPr>
      </w:pPr>
    </w:p>
    <w:p w:rsidR="00763105" w:rsidRDefault="005B5EC6">
      <w:pPr>
        <w:pStyle w:val="1"/>
        <w:numPr>
          <w:ilvl w:val="0"/>
          <w:numId w:val="3"/>
        </w:numPr>
        <w:tabs>
          <w:tab w:val="left" w:pos="1903"/>
        </w:tabs>
        <w:spacing w:before="190"/>
        <w:ind w:left="1902" w:hanging="740"/>
        <w:jc w:val="left"/>
        <w:rPr>
          <w:u w:val="none"/>
        </w:rPr>
      </w:pPr>
      <w:r>
        <w:rPr>
          <w:u w:val="thick"/>
        </w:rPr>
        <w:t>Възможности</w:t>
      </w:r>
      <w:r>
        <w:rPr>
          <w:spacing w:val="-3"/>
          <w:u w:val="thick"/>
        </w:rPr>
        <w:t xml:space="preserve"> </w:t>
      </w:r>
      <w:r>
        <w:rPr>
          <w:u w:val="thick"/>
        </w:rPr>
        <w:t>за</w:t>
      </w:r>
      <w:r>
        <w:rPr>
          <w:spacing w:val="-1"/>
          <w:u w:val="thick"/>
        </w:rPr>
        <w:t xml:space="preserve"> </w:t>
      </w:r>
      <w:r>
        <w:rPr>
          <w:u w:val="thick"/>
        </w:rPr>
        <w:t>реализиране</w:t>
      </w:r>
      <w:r>
        <w:rPr>
          <w:spacing w:val="-7"/>
          <w:u w:val="thick"/>
        </w:rPr>
        <w:t xml:space="preserve"> </w:t>
      </w:r>
      <w:r>
        <w:rPr>
          <w:u w:val="thick"/>
        </w:rPr>
        <w:t>на</w:t>
      </w:r>
      <w:r>
        <w:rPr>
          <w:spacing w:val="-6"/>
          <w:u w:val="thick"/>
        </w:rPr>
        <w:t xml:space="preserve"> </w:t>
      </w:r>
      <w:r>
        <w:rPr>
          <w:u w:val="thick"/>
        </w:rPr>
        <w:t>програмата</w:t>
      </w:r>
    </w:p>
    <w:p w:rsidR="00763105" w:rsidRDefault="00763105">
      <w:pPr>
        <w:pStyle w:val="a3"/>
        <w:spacing w:before="8"/>
        <w:rPr>
          <w:b/>
          <w:sz w:val="23"/>
        </w:rPr>
      </w:pPr>
    </w:p>
    <w:p w:rsidR="00763105" w:rsidRDefault="005B5EC6">
      <w:pPr>
        <w:pStyle w:val="a5"/>
        <w:numPr>
          <w:ilvl w:val="0"/>
          <w:numId w:val="2"/>
        </w:numPr>
        <w:tabs>
          <w:tab w:val="left" w:pos="1145"/>
        </w:tabs>
        <w:spacing w:before="92" w:line="276" w:lineRule="auto"/>
        <w:ind w:left="1144" w:right="826"/>
        <w:rPr>
          <w:sz w:val="24"/>
        </w:rPr>
      </w:pPr>
      <w:r>
        <w:rPr>
          <w:sz w:val="24"/>
        </w:rPr>
        <w:t>Кандидатстване</w:t>
      </w:r>
      <w:r>
        <w:rPr>
          <w:spacing w:val="-10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различни</w:t>
      </w:r>
      <w:r>
        <w:rPr>
          <w:spacing w:val="-8"/>
          <w:sz w:val="24"/>
        </w:rPr>
        <w:t xml:space="preserve"> </w:t>
      </w:r>
      <w:r>
        <w:rPr>
          <w:sz w:val="24"/>
        </w:rPr>
        <w:t>проектни</w:t>
      </w:r>
      <w:r>
        <w:rPr>
          <w:spacing w:val="-8"/>
          <w:sz w:val="24"/>
        </w:rPr>
        <w:t xml:space="preserve"> </w:t>
      </w:r>
      <w:r>
        <w:rPr>
          <w:sz w:val="24"/>
        </w:rPr>
        <w:t>предложения,</w:t>
      </w:r>
      <w:r>
        <w:rPr>
          <w:spacing w:val="-7"/>
          <w:sz w:val="24"/>
        </w:rPr>
        <w:t xml:space="preserve"> </w:t>
      </w:r>
      <w:r>
        <w:rPr>
          <w:sz w:val="24"/>
        </w:rPr>
        <w:t>насочени</w:t>
      </w:r>
      <w:r>
        <w:rPr>
          <w:spacing w:val="-8"/>
          <w:sz w:val="24"/>
        </w:rPr>
        <w:t xml:space="preserve"> </w:t>
      </w:r>
      <w:r>
        <w:rPr>
          <w:sz w:val="24"/>
        </w:rPr>
        <w:t>към</w:t>
      </w:r>
      <w:r>
        <w:rPr>
          <w:spacing w:val="-1"/>
          <w:sz w:val="24"/>
        </w:rPr>
        <w:t xml:space="preserve"> </w:t>
      </w:r>
      <w:r>
        <w:rPr>
          <w:sz w:val="24"/>
        </w:rPr>
        <w:t>финансиране</w:t>
      </w:r>
      <w:r>
        <w:rPr>
          <w:spacing w:val="-57"/>
          <w:sz w:val="24"/>
        </w:rPr>
        <w:t xml:space="preserve"> </w:t>
      </w:r>
      <w:r>
        <w:rPr>
          <w:sz w:val="24"/>
        </w:rPr>
        <w:t>на превантивни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отношение на</w:t>
      </w:r>
      <w:r>
        <w:rPr>
          <w:spacing w:val="-9"/>
          <w:sz w:val="24"/>
        </w:rPr>
        <w:t xml:space="preserve"> </w:t>
      </w:r>
      <w:r>
        <w:rPr>
          <w:sz w:val="24"/>
        </w:rPr>
        <w:t>отпадането</w:t>
      </w:r>
      <w:r>
        <w:rPr>
          <w:spacing w:val="6"/>
          <w:sz w:val="24"/>
        </w:rPr>
        <w:t xml:space="preserve"> </w:t>
      </w:r>
      <w:r>
        <w:rPr>
          <w:sz w:val="24"/>
        </w:rPr>
        <w:t>дейности;</w:t>
      </w:r>
    </w:p>
    <w:p w:rsidR="00763105" w:rsidRDefault="005B5EC6">
      <w:pPr>
        <w:pStyle w:val="a5"/>
        <w:numPr>
          <w:ilvl w:val="0"/>
          <w:numId w:val="2"/>
        </w:numPr>
        <w:tabs>
          <w:tab w:val="left" w:pos="1145"/>
        </w:tabs>
        <w:spacing w:line="276" w:lineRule="auto"/>
        <w:ind w:left="1144" w:right="837"/>
        <w:rPr>
          <w:sz w:val="24"/>
        </w:rPr>
      </w:pPr>
      <w:r>
        <w:rPr>
          <w:sz w:val="24"/>
        </w:rPr>
        <w:t>Ранно</w:t>
      </w:r>
      <w:r>
        <w:rPr>
          <w:spacing w:val="1"/>
          <w:sz w:val="24"/>
        </w:rPr>
        <w:t xml:space="preserve"> </w:t>
      </w:r>
      <w:r>
        <w:rPr>
          <w:sz w:val="24"/>
        </w:rPr>
        <w:t>идентифициране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 в</w:t>
      </w:r>
      <w:r>
        <w:rPr>
          <w:spacing w:val="1"/>
          <w:sz w:val="24"/>
        </w:rPr>
        <w:t xml:space="preserve"> </w:t>
      </w:r>
      <w:r>
        <w:rPr>
          <w:sz w:val="24"/>
        </w:rPr>
        <w:t>риск</w:t>
      </w:r>
      <w:r>
        <w:rPr>
          <w:spacing w:val="1"/>
          <w:sz w:val="24"/>
        </w:rPr>
        <w:t xml:space="preserve"> </w:t>
      </w:r>
      <w:r>
        <w:rPr>
          <w:sz w:val="24"/>
        </w:rPr>
        <w:t>чрез</w:t>
      </w:r>
      <w:r>
        <w:rPr>
          <w:spacing w:val="1"/>
          <w:sz w:val="24"/>
        </w:rPr>
        <w:t xml:space="preserve"> </w:t>
      </w:r>
      <w:r>
        <w:rPr>
          <w:sz w:val="24"/>
        </w:rPr>
        <w:t>проучване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потребностите и</w:t>
      </w:r>
      <w:r>
        <w:rPr>
          <w:spacing w:val="-57"/>
          <w:sz w:val="24"/>
        </w:rPr>
        <w:t xml:space="preserve"> </w:t>
      </w:r>
      <w:r>
        <w:rPr>
          <w:sz w:val="24"/>
        </w:rPr>
        <w:t>интересите 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риск;</w:t>
      </w:r>
    </w:p>
    <w:p w:rsidR="00763105" w:rsidRDefault="00763105">
      <w:pPr>
        <w:spacing w:line="276" w:lineRule="auto"/>
        <w:rPr>
          <w:sz w:val="24"/>
        </w:rPr>
        <w:sectPr w:rsidR="00763105">
          <w:pgSz w:w="11910" w:h="16840"/>
          <w:pgMar w:top="1320" w:right="580" w:bottom="1200" w:left="1060" w:header="0" w:footer="1005" w:gutter="0"/>
          <w:cols w:space="708"/>
        </w:sectPr>
      </w:pPr>
    </w:p>
    <w:p w:rsidR="00763105" w:rsidRDefault="005B5EC6">
      <w:pPr>
        <w:pStyle w:val="a5"/>
        <w:numPr>
          <w:ilvl w:val="0"/>
          <w:numId w:val="2"/>
        </w:numPr>
        <w:tabs>
          <w:tab w:val="left" w:pos="1145"/>
        </w:tabs>
        <w:spacing w:before="70" w:line="276" w:lineRule="auto"/>
        <w:ind w:left="1144" w:right="832"/>
        <w:jc w:val="both"/>
        <w:rPr>
          <w:sz w:val="24"/>
        </w:rPr>
      </w:pPr>
      <w:r>
        <w:rPr>
          <w:sz w:val="24"/>
        </w:rPr>
        <w:lastRenderedPageBreak/>
        <w:t>Квалификация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идентифициране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социалните,</w:t>
      </w:r>
      <w:r>
        <w:rPr>
          <w:spacing w:val="-11"/>
          <w:sz w:val="24"/>
        </w:rPr>
        <w:t xml:space="preserve"> </w:t>
      </w:r>
      <w:r>
        <w:rPr>
          <w:sz w:val="24"/>
        </w:rPr>
        <w:t>образователните,</w:t>
      </w:r>
      <w:r>
        <w:rPr>
          <w:spacing w:val="-5"/>
          <w:sz w:val="24"/>
        </w:rPr>
        <w:t xml:space="preserve"> </w:t>
      </w:r>
      <w:r>
        <w:rPr>
          <w:sz w:val="24"/>
        </w:rPr>
        <w:t>поведенческите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</w:t>
      </w:r>
      <w:r>
        <w:rPr>
          <w:spacing w:val="-2"/>
          <w:sz w:val="24"/>
        </w:rPr>
        <w:t xml:space="preserve"> </w:t>
      </w:r>
      <w:r>
        <w:rPr>
          <w:sz w:val="24"/>
        </w:rPr>
        <w:t>проблеми,</w:t>
      </w:r>
      <w:r>
        <w:rPr>
          <w:spacing w:val="-6"/>
          <w:sz w:val="24"/>
        </w:rPr>
        <w:t xml:space="preserve"> </w:t>
      </w:r>
      <w:r>
        <w:rPr>
          <w:sz w:val="24"/>
        </w:rPr>
        <w:t>които</w:t>
      </w:r>
      <w:r>
        <w:rPr>
          <w:spacing w:val="-3"/>
          <w:sz w:val="24"/>
        </w:rPr>
        <w:t xml:space="preserve"> </w:t>
      </w:r>
      <w:r>
        <w:rPr>
          <w:sz w:val="24"/>
        </w:rPr>
        <w:t>поставят</w:t>
      </w:r>
      <w:r>
        <w:rPr>
          <w:spacing w:val="-57"/>
          <w:sz w:val="24"/>
        </w:rPr>
        <w:t xml:space="preserve"> </w:t>
      </w:r>
      <w:r>
        <w:rPr>
          <w:sz w:val="24"/>
        </w:rPr>
        <w:t>децата в</w:t>
      </w:r>
      <w:r>
        <w:rPr>
          <w:spacing w:val="3"/>
          <w:sz w:val="24"/>
        </w:rPr>
        <w:t xml:space="preserve"> </w:t>
      </w:r>
      <w:r>
        <w:rPr>
          <w:sz w:val="24"/>
        </w:rPr>
        <w:t>риск да</w:t>
      </w:r>
      <w:r>
        <w:rPr>
          <w:spacing w:val="-4"/>
          <w:sz w:val="24"/>
        </w:rPr>
        <w:t xml:space="preserve"> </w:t>
      </w:r>
      <w:r>
        <w:rPr>
          <w:sz w:val="24"/>
        </w:rPr>
        <w:t>отпадане;</w:t>
      </w:r>
    </w:p>
    <w:p w:rsidR="00763105" w:rsidRDefault="005B5EC6">
      <w:pPr>
        <w:pStyle w:val="a5"/>
        <w:numPr>
          <w:ilvl w:val="0"/>
          <w:numId w:val="2"/>
        </w:numPr>
        <w:tabs>
          <w:tab w:val="left" w:pos="1145"/>
        </w:tabs>
        <w:spacing w:before="3" w:line="276" w:lineRule="auto"/>
        <w:ind w:left="1144" w:right="833"/>
        <w:jc w:val="both"/>
        <w:rPr>
          <w:sz w:val="24"/>
        </w:rPr>
      </w:pPr>
      <w:r>
        <w:rPr>
          <w:sz w:val="24"/>
        </w:rPr>
        <w:t>Активна дейност с родителите – консултиране, професионално ориентиране,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квалифициране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мотивиране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задържане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децата, повишаване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достъпа</w:t>
      </w:r>
      <w:r>
        <w:rPr>
          <w:spacing w:val="-3"/>
          <w:sz w:val="24"/>
        </w:rPr>
        <w:t xml:space="preserve"> </w:t>
      </w:r>
      <w:r>
        <w:rPr>
          <w:sz w:val="24"/>
        </w:rPr>
        <w:t>до</w:t>
      </w:r>
      <w:r>
        <w:rPr>
          <w:spacing w:val="-57"/>
          <w:sz w:val="24"/>
        </w:rPr>
        <w:t xml:space="preserve"> </w:t>
      </w:r>
      <w:r>
        <w:rPr>
          <w:sz w:val="24"/>
        </w:rPr>
        <w:t>наблюдаване на добри практики,</w:t>
      </w:r>
      <w:r>
        <w:rPr>
          <w:spacing w:val="1"/>
          <w:sz w:val="24"/>
        </w:rPr>
        <w:t xml:space="preserve"> </w:t>
      </w:r>
      <w:r>
        <w:rPr>
          <w:sz w:val="24"/>
        </w:rPr>
        <w:t>използване на съвременни информационни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технологии, съвместни кампании за разкриване на значението на постоянното</w:t>
      </w:r>
      <w:r>
        <w:rPr>
          <w:spacing w:val="1"/>
          <w:sz w:val="24"/>
        </w:rPr>
        <w:t xml:space="preserve"> </w:t>
      </w:r>
      <w:r>
        <w:rPr>
          <w:sz w:val="24"/>
        </w:rPr>
        <w:t>пребиваване 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желана среда.</w:t>
      </w:r>
    </w:p>
    <w:p w:rsidR="00763105" w:rsidRDefault="005B5EC6">
      <w:pPr>
        <w:pStyle w:val="a5"/>
        <w:numPr>
          <w:ilvl w:val="0"/>
          <w:numId w:val="2"/>
        </w:numPr>
        <w:tabs>
          <w:tab w:val="left" w:pos="1207"/>
        </w:tabs>
        <w:spacing w:line="276" w:lineRule="auto"/>
        <w:ind w:left="1144" w:right="834"/>
        <w:jc w:val="both"/>
        <w:rPr>
          <w:sz w:val="24"/>
        </w:rPr>
      </w:pPr>
      <w:r>
        <w:tab/>
      </w:r>
      <w:r>
        <w:rPr>
          <w:sz w:val="24"/>
        </w:rPr>
        <w:t>Повишаване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5"/>
          <w:sz w:val="24"/>
        </w:rPr>
        <w:t xml:space="preserve"> </w:t>
      </w:r>
      <w:r>
        <w:rPr>
          <w:sz w:val="24"/>
        </w:rPr>
        <w:t>към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екип</w:t>
      </w:r>
      <w:r>
        <w:rPr>
          <w:spacing w:val="-5"/>
          <w:sz w:val="24"/>
        </w:rPr>
        <w:t xml:space="preserve"> </w:t>
      </w:r>
      <w:r>
        <w:rPr>
          <w:sz w:val="24"/>
        </w:rPr>
        <w:t>чрез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екологични</w:t>
      </w:r>
      <w:r>
        <w:rPr>
          <w:spacing w:val="-58"/>
          <w:sz w:val="24"/>
        </w:rPr>
        <w:t xml:space="preserve"> </w:t>
      </w:r>
      <w:r>
        <w:rPr>
          <w:sz w:val="24"/>
        </w:rPr>
        <w:t>събития.</w:t>
      </w:r>
    </w:p>
    <w:p w:rsidR="00763105" w:rsidRDefault="00763105">
      <w:pPr>
        <w:pStyle w:val="a3"/>
        <w:rPr>
          <w:sz w:val="26"/>
        </w:rPr>
      </w:pPr>
    </w:p>
    <w:p w:rsidR="00763105" w:rsidRDefault="00763105">
      <w:pPr>
        <w:pStyle w:val="a3"/>
        <w:spacing w:before="1"/>
        <w:rPr>
          <w:sz w:val="26"/>
        </w:rPr>
      </w:pPr>
    </w:p>
    <w:p w:rsidR="00763105" w:rsidRDefault="005B5EC6">
      <w:pPr>
        <w:ind w:left="1000"/>
        <w:rPr>
          <w:b/>
          <w:sz w:val="32"/>
        </w:rPr>
      </w:pPr>
      <w:bookmarkStart w:id="5" w:name="Заключение"/>
      <w:bookmarkEnd w:id="5"/>
      <w:r>
        <w:rPr>
          <w:b/>
          <w:sz w:val="32"/>
        </w:rPr>
        <w:t>Заключение</w:t>
      </w:r>
    </w:p>
    <w:p w:rsidR="00763105" w:rsidRDefault="005B5EC6">
      <w:pPr>
        <w:pStyle w:val="a3"/>
        <w:spacing w:before="250" w:line="276" w:lineRule="auto"/>
        <w:ind w:left="356" w:right="836" w:firstLine="706"/>
        <w:jc w:val="both"/>
      </w:pPr>
      <w:r>
        <w:t>За изпълнението на Програмата е нужно всички участници в образователния</w:t>
      </w:r>
      <w:r>
        <w:rPr>
          <w:spacing w:val="1"/>
        </w:rPr>
        <w:t xml:space="preserve"> </w:t>
      </w:r>
      <w:r>
        <w:t>процес /семейство, детска градина, институции, НПО/ да бъдат еднакво отговорни и</w:t>
      </w:r>
      <w:r>
        <w:rPr>
          <w:spacing w:val="1"/>
        </w:rPr>
        <w:t xml:space="preserve"> </w:t>
      </w:r>
      <w:r>
        <w:t>ангажирани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постигането</w:t>
      </w:r>
      <w:r>
        <w:rPr>
          <w:spacing w:val="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поставените</w:t>
      </w:r>
      <w:r>
        <w:rPr>
          <w:spacing w:val="-3"/>
        </w:rPr>
        <w:t xml:space="preserve"> </w:t>
      </w:r>
      <w:r>
        <w:t>цели.</w:t>
      </w:r>
    </w:p>
    <w:sectPr w:rsidR="00763105">
      <w:pgSz w:w="11910" w:h="16840"/>
      <w:pgMar w:top="1320" w:right="580" w:bottom="1200" w:left="1060" w:header="0" w:footer="100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05AF" w:rsidRDefault="005705AF">
      <w:r>
        <w:separator/>
      </w:r>
    </w:p>
  </w:endnote>
  <w:endnote w:type="continuationSeparator" w:id="0">
    <w:p w:rsidR="005705AF" w:rsidRDefault="005705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Script">
    <w:altName w:val="Segoe Script"/>
    <w:panose1 w:val="030B0504020000000003"/>
    <w:charset w:val="CC"/>
    <w:family w:val="script"/>
    <w:pitch w:val="variable"/>
    <w:sig w:usb0="0000028F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105" w:rsidRDefault="005705AF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1.85pt;margin-top:780.65pt;width:11.55pt;height:14.25pt;z-index:-251658752;mso-position-horizontal-relative:page;mso-position-vertical-relative:page" filled="f" stroked="f">
          <v:textbox inset="0,0,0,0">
            <w:txbxContent>
              <w:p w:rsidR="00763105" w:rsidRDefault="005B5EC6">
                <w:pPr>
                  <w:spacing w:before="11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8E29D7">
                  <w:rPr>
                    <w:noProof/>
                  </w:rPr>
                  <w:t>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05AF" w:rsidRDefault="005705AF">
      <w:r>
        <w:separator/>
      </w:r>
    </w:p>
  </w:footnote>
  <w:footnote w:type="continuationSeparator" w:id="0">
    <w:p w:rsidR="005705AF" w:rsidRDefault="005705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C3277"/>
    <w:multiLevelType w:val="hybridMultilevel"/>
    <w:tmpl w:val="5BB0CE40"/>
    <w:lvl w:ilvl="0" w:tplc="13A4CF4A">
      <w:numFmt w:val="bullet"/>
      <w:lvlText w:val="-"/>
      <w:lvlJc w:val="left"/>
      <w:pPr>
        <w:ind w:left="1201" w:hanging="13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CD2C97C6">
      <w:numFmt w:val="bullet"/>
      <w:lvlText w:val="•"/>
      <w:lvlJc w:val="left"/>
      <w:pPr>
        <w:ind w:left="2106" w:hanging="135"/>
      </w:pPr>
      <w:rPr>
        <w:rFonts w:hint="default"/>
        <w:lang w:val="bg-BG" w:eastAsia="en-US" w:bidi="ar-SA"/>
      </w:rPr>
    </w:lvl>
    <w:lvl w:ilvl="2" w:tplc="F3CC8FCC">
      <w:numFmt w:val="bullet"/>
      <w:lvlText w:val="•"/>
      <w:lvlJc w:val="left"/>
      <w:pPr>
        <w:ind w:left="3012" w:hanging="135"/>
      </w:pPr>
      <w:rPr>
        <w:rFonts w:hint="default"/>
        <w:lang w:val="bg-BG" w:eastAsia="en-US" w:bidi="ar-SA"/>
      </w:rPr>
    </w:lvl>
    <w:lvl w:ilvl="3" w:tplc="07640000">
      <w:numFmt w:val="bullet"/>
      <w:lvlText w:val="•"/>
      <w:lvlJc w:val="left"/>
      <w:pPr>
        <w:ind w:left="3919" w:hanging="135"/>
      </w:pPr>
      <w:rPr>
        <w:rFonts w:hint="default"/>
        <w:lang w:val="bg-BG" w:eastAsia="en-US" w:bidi="ar-SA"/>
      </w:rPr>
    </w:lvl>
    <w:lvl w:ilvl="4" w:tplc="7DD28432">
      <w:numFmt w:val="bullet"/>
      <w:lvlText w:val="•"/>
      <w:lvlJc w:val="left"/>
      <w:pPr>
        <w:ind w:left="4825" w:hanging="135"/>
      </w:pPr>
      <w:rPr>
        <w:rFonts w:hint="default"/>
        <w:lang w:val="bg-BG" w:eastAsia="en-US" w:bidi="ar-SA"/>
      </w:rPr>
    </w:lvl>
    <w:lvl w:ilvl="5" w:tplc="0A5266DE">
      <w:numFmt w:val="bullet"/>
      <w:lvlText w:val="•"/>
      <w:lvlJc w:val="left"/>
      <w:pPr>
        <w:ind w:left="5732" w:hanging="135"/>
      </w:pPr>
      <w:rPr>
        <w:rFonts w:hint="default"/>
        <w:lang w:val="bg-BG" w:eastAsia="en-US" w:bidi="ar-SA"/>
      </w:rPr>
    </w:lvl>
    <w:lvl w:ilvl="6" w:tplc="B6509638">
      <w:numFmt w:val="bullet"/>
      <w:lvlText w:val="•"/>
      <w:lvlJc w:val="left"/>
      <w:pPr>
        <w:ind w:left="6638" w:hanging="135"/>
      </w:pPr>
      <w:rPr>
        <w:rFonts w:hint="default"/>
        <w:lang w:val="bg-BG" w:eastAsia="en-US" w:bidi="ar-SA"/>
      </w:rPr>
    </w:lvl>
    <w:lvl w:ilvl="7" w:tplc="7C88FCC6">
      <w:numFmt w:val="bullet"/>
      <w:lvlText w:val="•"/>
      <w:lvlJc w:val="left"/>
      <w:pPr>
        <w:ind w:left="7544" w:hanging="135"/>
      </w:pPr>
      <w:rPr>
        <w:rFonts w:hint="default"/>
        <w:lang w:val="bg-BG" w:eastAsia="en-US" w:bidi="ar-SA"/>
      </w:rPr>
    </w:lvl>
    <w:lvl w:ilvl="8" w:tplc="FE26B5F2">
      <w:numFmt w:val="bullet"/>
      <w:lvlText w:val="•"/>
      <w:lvlJc w:val="left"/>
      <w:pPr>
        <w:ind w:left="8451" w:hanging="135"/>
      </w:pPr>
      <w:rPr>
        <w:rFonts w:hint="default"/>
        <w:lang w:val="bg-BG" w:eastAsia="en-US" w:bidi="ar-SA"/>
      </w:rPr>
    </w:lvl>
  </w:abstractNum>
  <w:abstractNum w:abstractNumId="1" w15:restartNumberingAfterBreak="0">
    <w:nsid w:val="21EA4711"/>
    <w:multiLevelType w:val="hybridMultilevel"/>
    <w:tmpl w:val="196C9348"/>
    <w:lvl w:ilvl="0" w:tplc="D4D488D0">
      <w:numFmt w:val="bullet"/>
      <w:lvlText w:val=""/>
      <w:lvlJc w:val="left"/>
      <w:pPr>
        <w:ind w:left="1077" w:hanging="361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0780F3C4">
      <w:numFmt w:val="bullet"/>
      <w:lvlText w:val=""/>
      <w:lvlJc w:val="left"/>
      <w:pPr>
        <w:ind w:left="2517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2" w:tplc="47085ADC">
      <w:numFmt w:val="bullet"/>
      <w:lvlText w:val="•"/>
      <w:lvlJc w:val="left"/>
      <w:pPr>
        <w:ind w:left="3380" w:hanging="360"/>
      </w:pPr>
      <w:rPr>
        <w:rFonts w:hint="default"/>
        <w:lang w:val="bg-BG" w:eastAsia="en-US" w:bidi="ar-SA"/>
      </w:rPr>
    </w:lvl>
    <w:lvl w:ilvl="3" w:tplc="1CC4042E">
      <w:numFmt w:val="bullet"/>
      <w:lvlText w:val="•"/>
      <w:lvlJc w:val="left"/>
      <w:pPr>
        <w:ind w:left="4240" w:hanging="360"/>
      </w:pPr>
      <w:rPr>
        <w:rFonts w:hint="default"/>
        <w:lang w:val="bg-BG" w:eastAsia="en-US" w:bidi="ar-SA"/>
      </w:rPr>
    </w:lvl>
    <w:lvl w:ilvl="4" w:tplc="9802EB9E">
      <w:numFmt w:val="bullet"/>
      <w:lvlText w:val="•"/>
      <w:lvlJc w:val="left"/>
      <w:pPr>
        <w:ind w:left="5101" w:hanging="360"/>
      </w:pPr>
      <w:rPr>
        <w:rFonts w:hint="default"/>
        <w:lang w:val="bg-BG" w:eastAsia="en-US" w:bidi="ar-SA"/>
      </w:rPr>
    </w:lvl>
    <w:lvl w:ilvl="5" w:tplc="AD6C87BA">
      <w:numFmt w:val="bullet"/>
      <w:lvlText w:val="•"/>
      <w:lvlJc w:val="left"/>
      <w:pPr>
        <w:ind w:left="5961" w:hanging="360"/>
      </w:pPr>
      <w:rPr>
        <w:rFonts w:hint="default"/>
        <w:lang w:val="bg-BG" w:eastAsia="en-US" w:bidi="ar-SA"/>
      </w:rPr>
    </w:lvl>
    <w:lvl w:ilvl="6" w:tplc="597666DE">
      <w:numFmt w:val="bullet"/>
      <w:lvlText w:val="•"/>
      <w:lvlJc w:val="left"/>
      <w:pPr>
        <w:ind w:left="6822" w:hanging="360"/>
      </w:pPr>
      <w:rPr>
        <w:rFonts w:hint="default"/>
        <w:lang w:val="bg-BG" w:eastAsia="en-US" w:bidi="ar-SA"/>
      </w:rPr>
    </w:lvl>
    <w:lvl w:ilvl="7" w:tplc="E62CB960">
      <w:numFmt w:val="bullet"/>
      <w:lvlText w:val="•"/>
      <w:lvlJc w:val="left"/>
      <w:pPr>
        <w:ind w:left="7682" w:hanging="360"/>
      </w:pPr>
      <w:rPr>
        <w:rFonts w:hint="default"/>
        <w:lang w:val="bg-BG" w:eastAsia="en-US" w:bidi="ar-SA"/>
      </w:rPr>
    </w:lvl>
    <w:lvl w:ilvl="8" w:tplc="4F6AE5CA">
      <w:numFmt w:val="bullet"/>
      <w:lvlText w:val="•"/>
      <w:lvlJc w:val="left"/>
      <w:pPr>
        <w:ind w:left="8543" w:hanging="360"/>
      </w:pPr>
      <w:rPr>
        <w:rFonts w:hint="default"/>
        <w:lang w:val="bg-BG" w:eastAsia="en-US" w:bidi="ar-SA"/>
      </w:rPr>
    </w:lvl>
  </w:abstractNum>
  <w:abstractNum w:abstractNumId="2" w15:restartNumberingAfterBreak="0">
    <w:nsid w:val="2B9D5AC1"/>
    <w:multiLevelType w:val="hybridMultilevel"/>
    <w:tmpl w:val="C5CE29DE"/>
    <w:lvl w:ilvl="0" w:tplc="86E0C9D8">
      <w:start w:val="1"/>
      <w:numFmt w:val="decimal"/>
      <w:lvlText w:val="%1."/>
      <w:lvlJc w:val="left"/>
      <w:pPr>
        <w:ind w:left="356" w:hanging="245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bg-BG" w:eastAsia="en-US" w:bidi="ar-SA"/>
      </w:rPr>
    </w:lvl>
    <w:lvl w:ilvl="1" w:tplc="D75A29D2">
      <w:numFmt w:val="bullet"/>
      <w:lvlText w:val="•"/>
      <w:lvlJc w:val="left"/>
      <w:pPr>
        <w:ind w:left="1350" w:hanging="245"/>
      </w:pPr>
      <w:rPr>
        <w:rFonts w:hint="default"/>
        <w:lang w:val="bg-BG" w:eastAsia="en-US" w:bidi="ar-SA"/>
      </w:rPr>
    </w:lvl>
    <w:lvl w:ilvl="2" w:tplc="DFDA3C14">
      <w:numFmt w:val="bullet"/>
      <w:lvlText w:val="•"/>
      <w:lvlJc w:val="left"/>
      <w:pPr>
        <w:ind w:left="2340" w:hanging="245"/>
      </w:pPr>
      <w:rPr>
        <w:rFonts w:hint="default"/>
        <w:lang w:val="bg-BG" w:eastAsia="en-US" w:bidi="ar-SA"/>
      </w:rPr>
    </w:lvl>
    <w:lvl w:ilvl="3" w:tplc="2D403706">
      <w:numFmt w:val="bullet"/>
      <w:lvlText w:val="•"/>
      <w:lvlJc w:val="left"/>
      <w:pPr>
        <w:ind w:left="3331" w:hanging="245"/>
      </w:pPr>
      <w:rPr>
        <w:rFonts w:hint="default"/>
        <w:lang w:val="bg-BG" w:eastAsia="en-US" w:bidi="ar-SA"/>
      </w:rPr>
    </w:lvl>
    <w:lvl w:ilvl="4" w:tplc="2FFE78AA">
      <w:numFmt w:val="bullet"/>
      <w:lvlText w:val="•"/>
      <w:lvlJc w:val="left"/>
      <w:pPr>
        <w:ind w:left="4321" w:hanging="245"/>
      </w:pPr>
      <w:rPr>
        <w:rFonts w:hint="default"/>
        <w:lang w:val="bg-BG" w:eastAsia="en-US" w:bidi="ar-SA"/>
      </w:rPr>
    </w:lvl>
    <w:lvl w:ilvl="5" w:tplc="AE5454D0">
      <w:numFmt w:val="bullet"/>
      <w:lvlText w:val="•"/>
      <w:lvlJc w:val="left"/>
      <w:pPr>
        <w:ind w:left="5312" w:hanging="245"/>
      </w:pPr>
      <w:rPr>
        <w:rFonts w:hint="default"/>
        <w:lang w:val="bg-BG" w:eastAsia="en-US" w:bidi="ar-SA"/>
      </w:rPr>
    </w:lvl>
    <w:lvl w:ilvl="6" w:tplc="3AC28AAA">
      <w:numFmt w:val="bullet"/>
      <w:lvlText w:val="•"/>
      <w:lvlJc w:val="left"/>
      <w:pPr>
        <w:ind w:left="6302" w:hanging="245"/>
      </w:pPr>
      <w:rPr>
        <w:rFonts w:hint="default"/>
        <w:lang w:val="bg-BG" w:eastAsia="en-US" w:bidi="ar-SA"/>
      </w:rPr>
    </w:lvl>
    <w:lvl w:ilvl="7" w:tplc="30FEF750">
      <w:numFmt w:val="bullet"/>
      <w:lvlText w:val="•"/>
      <w:lvlJc w:val="left"/>
      <w:pPr>
        <w:ind w:left="7292" w:hanging="245"/>
      </w:pPr>
      <w:rPr>
        <w:rFonts w:hint="default"/>
        <w:lang w:val="bg-BG" w:eastAsia="en-US" w:bidi="ar-SA"/>
      </w:rPr>
    </w:lvl>
    <w:lvl w:ilvl="8" w:tplc="711E00D2">
      <w:numFmt w:val="bullet"/>
      <w:lvlText w:val="•"/>
      <w:lvlJc w:val="left"/>
      <w:pPr>
        <w:ind w:left="8283" w:hanging="245"/>
      </w:pPr>
      <w:rPr>
        <w:rFonts w:hint="default"/>
        <w:lang w:val="bg-BG" w:eastAsia="en-US" w:bidi="ar-SA"/>
      </w:rPr>
    </w:lvl>
  </w:abstractNum>
  <w:abstractNum w:abstractNumId="3" w15:restartNumberingAfterBreak="0">
    <w:nsid w:val="35C33EEB"/>
    <w:multiLevelType w:val="hybridMultilevel"/>
    <w:tmpl w:val="1B80586C"/>
    <w:lvl w:ilvl="0" w:tplc="79D45822">
      <w:numFmt w:val="bullet"/>
      <w:lvlText w:val=""/>
      <w:lvlJc w:val="left"/>
      <w:pPr>
        <w:ind w:left="1144" w:hanging="361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A1F848C8">
      <w:numFmt w:val="bullet"/>
      <w:lvlText w:val="•"/>
      <w:lvlJc w:val="left"/>
      <w:pPr>
        <w:ind w:left="2052" w:hanging="361"/>
      </w:pPr>
      <w:rPr>
        <w:rFonts w:hint="default"/>
        <w:lang w:val="bg-BG" w:eastAsia="en-US" w:bidi="ar-SA"/>
      </w:rPr>
    </w:lvl>
    <w:lvl w:ilvl="2" w:tplc="B74C7556">
      <w:numFmt w:val="bullet"/>
      <w:lvlText w:val="•"/>
      <w:lvlJc w:val="left"/>
      <w:pPr>
        <w:ind w:left="2964" w:hanging="361"/>
      </w:pPr>
      <w:rPr>
        <w:rFonts w:hint="default"/>
        <w:lang w:val="bg-BG" w:eastAsia="en-US" w:bidi="ar-SA"/>
      </w:rPr>
    </w:lvl>
    <w:lvl w:ilvl="3" w:tplc="08D2AAEA">
      <w:numFmt w:val="bullet"/>
      <w:lvlText w:val="•"/>
      <w:lvlJc w:val="left"/>
      <w:pPr>
        <w:ind w:left="3877" w:hanging="361"/>
      </w:pPr>
      <w:rPr>
        <w:rFonts w:hint="default"/>
        <w:lang w:val="bg-BG" w:eastAsia="en-US" w:bidi="ar-SA"/>
      </w:rPr>
    </w:lvl>
    <w:lvl w:ilvl="4" w:tplc="40D494D8">
      <w:numFmt w:val="bullet"/>
      <w:lvlText w:val="•"/>
      <w:lvlJc w:val="left"/>
      <w:pPr>
        <w:ind w:left="4789" w:hanging="361"/>
      </w:pPr>
      <w:rPr>
        <w:rFonts w:hint="default"/>
        <w:lang w:val="bg-BG" w:eastAsia="en-US" w:bidi="ar-SA"/>
      </w:rPr>
    </w:lvl>
    <w:lvl w:ilvl="5" w:tplc="C5909CFC">
      <w:numFmt w:val="bullet"/>
      <w:lvlText w:val="•"/>
      <w:lvlJc w:val="left"/>
      <w:pPr>
        <w:ind w:left="5702" w:hanging="361"/>
      </w:pPr>
      <w:rPr>
        <w:rFonts w:hint="default"/>
        <w:lang w:val="bg-BG" w:eastAsia="en-US" w:bidi="ar-SA"/>
      </w:rPr>
    </w:lvl>
    <w:lvl w:ilvl="6" w:tplc="FE06EFE6">
      <w:numFmt w:val="bullet"/>
      <w:lvlText w:val="•"/>
      <w:lvlJc w:val="left"/>
      <w:pPr>
        <w:ind w:left="6614" w:hanging="361"/>
      </w:pPr>
      <w:rPr>
        <w:rFonts w:hint="default"/>
        <w:lang w:val="bg-BG" w:eastAsia="en-US" w:bidi="ar-SA"/>
      </w:rPr>
    </w:lvl>
    <w:lvl w:ilvl="7" w:tplc="D482F746">
      <w:numFmt w:val="bullet"/>
      <w:lvlText w:val="•"/>
      <w:lvlJc w:val="left"/>
      <w:pPr>
        <w:ind w:left="7526" w:hanging="361"/>
      </w:pPr>
      <w:rPr>
        <w:rFonts w:hint="default"/>
        <w:lang w:val="bg-BG" w:eastAsia="en-US" w:bidi="ar-SA"/>
      </w:rPr>
    </w:lvl>
    <w:lvl w:ilvl="8" w:tplc="F6747706">
      <w:numFmt w:val="bullet"/>
      <w:lvlText w:val="•"/>
      <w:lvlJc w:val="left"/>
      <w:pPr>
        <w:ind w:left="8439" w:hanging="361"/>
      </w:pPr>
      <w:rPr>
        <w:rFonts w:hint="default"/>
        <w:lang w:val="bg-BG" w:eastAsia="en-US" w:bidi="ar-SA"/>
      </w:rPr>
    </w:lvl>
  </w:abstractNum>
  <w:abstractNum w:abstractNumId="4" w15:restartNumberingAfterBreak="0">
    <w:nsid w:val="3EC66460"/>
    <w:multiLevelType w:val="hybridMultilevel"/>
    <w:tmpl w:val="28E2E9A0"/>
    <w:lvl w:ilvl="0" w:tplc="2B604644">
      <w:start w:val="1"/>
      <w:numFmt w:val="decimal"/>
      <w:lvlText w:val="%1."/>
      <w:lvlJc w:val="left"/>
      <w:pPr>
        <w:ind w:left="1019" w:hanging="178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2"/>
        <w:szCs w:val="22"/>
        <w:lang w:val="bg-BG" w:eastAsia="en-US" w:bidi="ar-SA"/>
      </w:rPr>
    </w:lvl>
    <w:lvl w:ilvl="1" w:tplc="20DABF2E">
      <w:numFmt w:val="bullet"/>
      <w:lvlText w:val="•"/>
      <w:lvlJc w:val="left"/>
      <w:pPr>
        <w:ind w:left="1944" w:hanging="178"/>
      </w:pPr>
      <w:rPr>
        <w:rFonts w:hint="default"/>
        <w:lang w:val="bg-BG" w:eastAsia="en-US" w:bidi="ar-SA"/>
      </w:rPr>
    </w:lvl>
    <w:lvl w:ilvl="2" w:tplc="B7E8D136">
      <w:numFmt w:val="bullet"/>
      <w:lvlText w:val="•"/>
      <w:lvlJc w:val="left"/>
      <w:pPr>
        <w:ind w:left="2868" w:hanging="178"/>
      </w:pPr>
      <w:rPr>
        <w:rFonts w:hint="default"/>
        <w:lang w:val="bg-BG" w:eastAsia="en-US" w:bidi="ar-SA"/>
      </w:rPr>
    </w:lvl>
    <w:lvl w:ilvl="3" w:tplc="948A1ACC">
      <w:numFmt w:val="bullet"/>
      <w:lvlText w:val="•"/>
      <w:lvlJc w:val="left"/>
      <w:pPr>
        <w:ind w:left="3793" w:hanging="178"/>
      </w:pPr>
      <w:rPr>
        <w:rFonts w:hint="default"/>
        <w:lang w:val="bg-BG" w:eastAsia="en-US" w:bidi="ar-SA"/>
      </w:rPr>
    </w:lvl>
    <w:lvl w:ilvl="4" w:tplc="45261568">
      <w:numFmt w:val="bullet"/>
      <w:lvlText w:val="•"/>
      <w:lvlJc w:val="left"/>
      <w:pPr>
        <w:ind w:left="4717" w:hanging="178"/>
      </w:pPr>
      <w:rPr>
        <w:rFonts w:hint="default"/>
        <w:lang w:val="bg-BG" w:eastAsia="en-US" w:bidi="ar-SA"/>
      </w:rPr>
    </w:lvl>
    <w:lvl w:ilvl="5" w:tplc="7C7AB700">
      <w:numFmt w:val="bullet"/>
      <w:lvlText w:val="•"/>
      <w:lvlJc w:val="left"/>
      <w:pPr>
        <w:ind w:left="5642" w:hanging="178"/>
      </w:pPr>
      <w:rPr>
        <w:rFonts w:hint="default"/>
        <w:lang w:val="bg-BG" w:eastAsia="en-US" w:bidi="ar-SA"/>
      </w:rPr>
    </w:lvl>
    <w:lvl w:ilvl="6" w:tplc="F6047CD2">
      <w:numFmt w:val="bullet"/>
      <w:lvlText w:val="•"/>
      <w:lvlJc w:val="left"/>
      <w:pPr>
        <w:ind w:left="6566" w:hanging="178"/>
      </w:pPr>
      <w:rPr>
        <w:rFonts w:hint="default"/>
        <w:lang w:val="bg-BG" w:eastAsia="en-US" w:bidi="ar-SA"/>
      </w:rPr>
    </w:lvl>
    <w:lvl w:ilvl="7" w:tplc="0346DFA2">
      <w:numFmt w:val="bullet"/>
      <w:lvlText w:val="•"/>
      <w:lvlJc w:val="left"/>
      <w:pPr>
        <w:ind w:left="7490" w:hanging="178"/>
      </w:pPr>
      <w:rPr>
        <w:rFonts w:hint="default"/>
        <w:lang w:val="bg-BG" w:eastAsia="en-US" w:bidi="ar-SA"/>
      </w:rPr>
    </w:lvl>
    <w:lvl w:ilvl="8" w:tplc="D2A22420">
      <w:numFmt w:val="bullet"/>
      <w:lvlText w:val="•"/>
      <w:lvlJc w:val="left"/>
      <w:pPr>
        <w:ind w:left="8415" w:hanging="178"/>
      </w:pPr>
      <w:rPr>
        <w:rFonts w:hint="default"/>
        <w:lang w:val="bg-BG" w:eastAsia="en-US" w:bidi="ar-SA"/>
      </w:rPr>
    </w:lvl>
  </w:abstractNum>
  <w:abstractNum w:abstractNumId="5" w15:restartNumberingAfterBreak="0">
    <w:nsid w:val="476C3DCE"/>
    <w:multiLevelType w:val="hybridMultilevel"/>
    <w:tmpl w:val="9356DFBE"/>
    <w:lvl w:ilvl="0" w:tplc="018CB9DE">
      <w:numFmt w:val="bullet"/>
      <w:lvlText w:val=""/>
      <w:lvlJc w:val="left"/>
      <w:pPr>
        <w:ind w:left="1077" w:hanging="361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0882E7C4">
      <w:start w:val="1"/>
      <w:numFmt w:val="upperRoman"/>
      <w:lvlText w:val="%2."/>
      <w:lvlJc w:val="left"/>
      <w:pPr>
        <w:ind w:left="1326" w:hanging="284"/>
        <w:jc w:val="left"/>
      </w:pPr>
      <w:rPr>
        <w:rFonts w:ascii="Times New Roman" w:eastAsia="Times New Roman" w:hAnsi="Times New Roman" w:cs="Times New Roman" w:hint="default"/>
        <w:b/>
        <w:bCs/>
        <w:spacing w:val="-6"/>
        <w:w w:val="100"/>
        <w:sz w:val="32"/>
        <w:szCs w:val="32"/>
        <w:u w:val="thick" w:color="000000"/>
        <w:lang w:val="bg-BG" w:eastAsia="en-US" w:bidi="ar-SA"/>
      </w:rPr>
    </w:lvl>
    <w:lvl w:ilvl="2" w:tplc="CBE4700E">
      <w:numFmt w:val="bullet"/>
      <w:lvlText w:val="•"/>
      <w:lvlJc w:val="left"/>
      <w:pPr>
        <w:ind w:left="2313" w:hanging="284"/>
      </w:pPr>
      <w:rPr>
        <w:rFonts w:hint="default"/>
        <w:lang w:val="bg-BG" w:eastAsia="en-US" w:bidi="ar-SA"/>
      </w:rPr>
    </w:lvl>
    <w:lvl w:ilvl="3" w:tplc="5032FC74">
      <w:numFmt w:val="bullet"/>
      <w:lvlText w:val="•"/>
      <w:lvlJc w:val="left"/>
      <w:pPr>
        <w:ind w:left="3307" w:hanging="284"/>
      </w:pPr>
      <w:rPr>
        <w:rFonts w:hint="default"/>
        <w:lang w:val="bg-BG" w:eastAsia="en-US" w:bidi="ar-SA"/>
      </w:rPr>
    </w:lvl>
    <w:lvl w:ilvl="4" w:tplc="B456F168">
      <w:numFmt w:val="bullet"/>
      <w:lvlText w:val="•"/>
      <w:lvlJc w:val="left"/>
      <w:pPr>
        <w:ind w:left="4301" w:hanging="284"/>
      </w:pPr>
      <w:rPr>
        <w:rFonts w:hint="default"/>
        <w:lang w:val="bg-BG" w:eastAsia="en-US" w:bidi="ar-SA"/>
      </w:rPr>
    </w:lvl>
    <w:lvl w:ilvl="5" w:tplc="E854614C">
      <w:numFmt w:val="bullet"/>
      <w:lvlText w:val="•"/>
      <w:lvlJc w:val="left"/>
      <w:pPr>
        <w:ind w:left="5295" w:hanging="284"/>
      </w:pPr>
      <w:rPr>
        <w:rFonts w:hint="default"/>
        <w:lang w:val="bg-BG" w:eastAsia="en-US" w:bidi="ar-SA"/>
      </w:rPr>
    </w:lvl>
    <w:lvl w:ilvl="6" w:tplc="FE188E44">
      <w:numFmt w:val="bullet"/>
      <w:lvlText w:val="•"/>
      <w:lvlJc w:val="left"/>
      <w:pPr>
        <w:ind w:left="6288" w:hanging="284"/>
      </w:pPr>
      <w:rPr>
        <w:rFonts w:hint="default"/>
        <w:lang w:val="bg-BG" w:eastAsia="en-US" w:bidi="ar-SA"/>
      </w:rPr>
    </w:lvl>
    <w:lvl w:ilvl="7" w:tplc="54245314">
      <w:numFmt w:val="bullet"/>
      <w:lvlText w:val="•"/>
      <w:lvlJc w:val="left"/>
      <w:pPr>
        <w:ind w:left="7282" w:hanging="284"/>
      </w:pPr>
      <w:rPr>
        <w:rFonts w:hint="default"/>
        <w:lang w:val="bg-BG" w:eastAsia="en-US" w:bidi="ar-SA"/>
      </w:rPr>
    </w:lvl>
    <w:lvl w:ilvl="8" w:tplc="AC6E8646">
      <w:numFmt w:val="bullet"/>
      <w:lvlText w:val="•"/>
      <w:lvlJc w:val="left"/>
      <w:pPr>
        <w:ind w:left="8276" w:hanging="284"/>
      </w:pPr>
      <w:rPr>
        <w:rFonts w:hint="default"/>
        <w:lang w:val="bg-BG" w:eastAsia="en-US" w:bidi="ar-SA"/>
      </w:rPr>
    </w:lvl>
  </w:abstractNum>
  <w:abstractNum w:abstractNumId="6" w15:restartNumberingAfterBreak="0">
    <w:nsid w:val="51503455"/>
    <w:multiLevelType w:val="hybridMultilevel"/>
    <w:tmpl w:val="DFA41550"/>
    <w:lvl w:ilvl="0" w:tplc="1F822192">
      <w:numFmt w:val="bullet"/>
      <w:lvlText w:val=""/>
      <w:lvlJc w:val="left"/>
      <w:pPr>
        <w:ind w:left="1077" w:hanging="361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550E930C">
      <w:numFmt w:val="bullet"/>
      <w:lvlText w:val="•"/>
      <w:lvlJc w:val="left"/>
      <w:pPr>
        <w:ind w:left="1998" w:hanging="361"/>
      </w:pPr>
      <w:rPr>
        <w:rFonts w:hint="default"/>
        <w:lang w:val="bg-BG" w:eastAsia="en-US" w:bidi="ar-SA"/>
      </w:rPr>
    </w:lvl>
    <w:lvl w:ilvl="2" w:tplc="9704F4D4">
      <w:numFmt w:val="bullet"/>
      <w:lvlText w:val="•"/>
      <w:lvlJc w:val="left"/>
      <w:pPr>
        <w:ind w:left="2916" w:hanging="361"/>
      </w:pPr>
      <w:rPr>
        <w:rFonts w:hint="default"/>
        <w:lang w:val="bg-BG" w:eastAsia="en-US" w:bidi="ar-SA"/>
      </w:rPr>
    </w:lvl>
    <w:lvl w:ilvl="3" w:tplc="31E4860A">
      <w:numFmt w:val="bullet"/>
      <w:lvlText w:val="•"/>
      <w:lvlJc w:val="left"/>
      <w:pPr>
        <w:ind w:left="3835" w:hanging="361"/>
      </w:pPr>
      <w:rPr>
        <w:rFonts w:hint="default"/>
        <w:lang w:val="bg-BG" w:eastAsia="en-US" w:bidi="ar-SA"/>
      </w:rPr>
    </w:lvl>
    <w:lvl w:ilvl="4" w:tplc="CBD6533C">
      <w:numFmt w:val="bullet"/>
      <w:lvlText w:val="•"/>
      <w:lvlJc w:val="left"/>
      <w:pPr>
        <w:ind w:left="4753" w:hanging="361"/>
      </w:pPr>
      <w:rPr>
        <w:rFonts w:hint="default"/>
        <w:lang w:val="bg-BG" w:eastAsia="en-US" w:bidi="ar-SA"/>
      </w:rPr>
    </w:lvl>
    <w:lvl w:ilvl="5" w:tplc="B1B86C72">
      <w:numFmt w:val="bullet"/>
      <w:lvlText w:val="•"/>
      <w:lvlJc w:val="left"/>
      <w:pPr>
        <w:ind w:left="5672" w:hanging="361"/>
      </w:pPr>
      <w:rPr>
        <w:rFonts w:hint="default"/>
        <w:lang w:val="bg-BG" w:eastAsia="en-US" w:bidi="ar-SA"/>
      </w:rPr>
    </w:lvl>
    <w:lvl w:ilvl="6" w:tplc="B22A994E">
      <w:numFmt w:val="bullet"/>
      <w:lvlText w:val="•"/>
      <w:lvlJc w:val="left"/>
      <w:pPr>
        <w:ind w:left="6590" w:hanging="361"/>
      </w:pPr>
      <w:rPr>
        <w:rFonts w:hint="default"/>
        <w:lang w:val="bg-BG" w:eastAsia="en-US" w:bidi="ar-SA"/>
      </w:rPr>
    </w:lvl>
    <w:lvl w:ilvl="7" w:tplc="F2CE84D6">
      <w:numFmt w:val="bullet"/>
      <w:lvlText w:val="•"/>
      <w:lvlJc w:val="left"/>
      <w:pPr>
        <w:ind w:left="7508" w:hanging="361"/>
      </w:pPr>
      <w:rPr>
        <w:rFonts w:hint="default"/>
        <w:lang w:val="bg-BG" w:eastAsia="en-US" w:bidi="ar-SA"/>
      </w:rPr>
    </w:lvl>
    <w:lvl w:ilvl="8" w:tplc="AE66EB0A">
      <w:numFmt w:val="bullet"/>
      <w:lvlText w:val="•"/>
      <w:lvlJc w:val="left"/>
      <w:pPr>
        <w:ind w:left="8427" w:hanging="361"/>
      </w:pPr>
      <w:rPr>
        <w:rFonts w:hint="default"/>
        <w:lang w:val="bg-BG" w:eastAsia="en-US" w:bidi="ar-SA"/>
      </w:rPr>
    </w:lvl>
  </w:abstractNum>
  <w:abstractNum w:abstractNumId="7" w15:restartNumberingAfterBreak="0">
    <w:nsid w:val="5A5A77C7"/>
    <w:multiLevelType w:val="hybridMultilevel"/>
    <w:tmpl w:val="DEE0F670"/>
    <w:lvl w:ilvl="0" w:tplc="D3201DE2">
      <w:numFmt w:val="bullet"/>
      <w:lvlText w:val=""/>
      <w:lvlJc w:val="left"/>
      <w:pPr>
        <w:ind w:left="1677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DC9CDBD0">
      <w:numFmt w:val="bullet"/>
      <w:lvlText w:val="•"/>
      <w:lvlJc w:val="left"/>
      <w:pPr>
        <w:ind w:left="2538" w:hanging="360"/>
      </w:pPr>
      <w:rPr>
        <w:rFonts w:hint="default"/>
        <w:lang w:val="bg-BG" w:eastAsia="en-US" w:bidi="ar-SA"/>
      </w:rPr>
    </w:lvl>
    <w:lvl w:ilvl="2" w:tplc="41BE688E">
      <w:numFmt w:val="bullet"/>
      <w:lvlText w:val="•"/>
      <w:lvlJc w:val="left"/>
      <w:pPr>
        <w:ind w:left="3396" w:hanging="360"/>
      </w:pPr>
      <w:rPr>
        <w:rFonts w:hint="default"/>
        <w:lang w:val="bg-BG" w:eastAsia="en-US" w:bidi="ar-SA"/>
      </w:rPr>
    </w:lvl>
    <w:lvl w:ilvl="3" w:tplc="867246EE">
      <w:numFmt w:val="bullet"/>
      <w:lvlText w:val="•"/>
      <w:lvlJc w:val="left"/>
      <w:pPr>
        <w:ind w:left="4255" w:hanging="360"/>
      </w:pPr>
      <w:rPr>
        <w:rFonts w:hint="default"/>
        <w:lang w:val="bg-BG" w:eastAsia="en-US" w:bidi="ar-SA"/>
      </w:rPr>
    </w:lvl>
    <w:lvl w:ilvl="4" w:tplc="72B405D4">
      <w:numFmt w:val="bullet"/>
      <w:lvlText w:val="•"/>
      <w:lvlJc w:val="left"/>
      <w:pPr>
        <w:ind w:left="5113" w:hanging="360"/>
      </w:pPr>
      <w:rPr>
        <w:rFonts w:hint="default"/>
        <w:lang w:val="bg-BG" w:eastAsia="en-US" w:bidi="ar-SA"/>
      </w:rPr>
    </w:lvl>
    <w:lvl w:ilvl="5" w:tplc="0D0C0A1A">
      <w:numFmt w:val="bullet"/>
      <w:lvlText w:val="•"/>
      <w:lvlJc w:val="left"/>
      <w:pPr>
        <w:ind w:left="5972" w:hanging="360"/>
      </w:pPr>
      <w:rPr>
        <w:rFonts w:hint="default"/>
        <w:lang w:val="bg-BG" w:eastAsia="en-US" w:bidi="ar-SA"/>
      </w:rPr>
    </w:lvl>
    <w:lvl w:ilvl="6" w:tplc="0818C2DA">
      <w:numFmt w:val="bullet"/>
      <w:lvlText w:val="•"/>
      <w:lvlJc w:val="left"/>
      <w:pPr>
        <w:ind w:left="6830" w:hanging="360"/>
      </w:pPr>
      <w:rPr>
        <w:rFonts w:hint="default"/>
        <w:lang w:val="bg-BG" w:eastAsia="en-US" w:bidi="ar-SA"/>
      </w:rPr>
    </w:lvl>
    <w:lvl w:ilvl="7" w:tplc="978E8CAC">
      <w:numFmt w:val="bullet"/>
      <w:lvlText w:val="•"/>
      <w:lvlJc w:val="left"/>
      <w:pPr>
        <w:ind w:left="7688" w:hanging="360"/>
      </w:pPr>
      <w:rPr>
        <w:rFonts w:hint="default"/>
        <w:lang w:val="bg-BG" w:eastAsia="en-US" w:bidi="ar-SA"/>
      </w:rPr>
    </w:lvl>
    <w:lvl w:ilvl="8" w:tplc="0728E93C">
      <w:numFmt w:val="bullet"/>
      <w:lvlText w:val="•"/>
      <w:lvlJc w:val="left"/>
      <w:pPr>
        <w:ind w:left="8547" w:hanging="360"/>
      </w:pPr>
      <w:rPr>
        <w:rFonts w:hint="default"/>
        <w:lang w:val="bg-BG" w:eastAsia="en-US" w:bidi="ar-SA"/>
      </w:rPr>
    </w:lvl>
  </w:abstractNum>
  <w:abstractNum w:abstractNumId="8" w15:restartNumberingAfterBreak="0">
    <w:nsid w:val="76823678"/>
    <w:multiLevelType w:val="hybridMultilevel"/>
    <w:tmpl w:val="B0BCA498"/>
    <w:lvl w:ilvl="0" w:tplc="E0D62E46">
      <w:start w:val="1"/>
      <w:numFmt w:val="decimal"/>
      <w:lvlText w:val="%1."/>
      <w:lvlJc w:val="left"/>
      <w:pPr>
        <w:ind w:left="1081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bg-BG" w:eastAsia="en-US" w:bidi="ar-SA"/>
      </w:rPr>
    </w:lvl>
    <w:lvl w:ilvl="1" w:tplc="9C0AB9F8">
      <w:numFmt w:val="bullet"/>
      <w:lvlText w:val="•"/>
      <w:lvlJc w:val="left"/>
      <w:pPr>
        <w:ind w:left="1998" w:hanging="240"/>
      </w:pPr>
      <w:rPr>
        <w:rFonts w:hint="default"/>
        <w:lang w:val="bg-BG" w:eastAsia="en-US" w:bidi="ar-SA"/>
      </w:rPr>
    </w:lvl>
    <w:lvl w:ilvl="2" w:tplc="E724D324">
      <w:numFmt w:val="bullet"/>
      <w:lvlText w:val="•"/>
      <w:lvlJc w:val="left"/>
      <w:pPr>
        <w:ind w:left="2916" w:hanging="240"/>
      </w:pPr>
      <w:rPr>
        <w:rFonts w:hint="default"/>
        <w:lang w:val="bg-BG" w:eastAsia="en-US" w:bidi="ar-SA"/>
      </w:rPr>
    </w:lvl>
    <w:lvl w:ilvl="3" w:tplc="C208492E">
      <w:numFmt w:val="bullet"/>
      <w:lvlText w:val="•"/>
      <w:lvlJc w:val="left"/>
      <w:pPr>
        <w:ind w:left="3835" w:hanging="240"/>
      </w:pPr>
      <w:rPr>
        <w:rFonts w:hint="default"/>
        <w:lang w:val="bg-BG" w:eastAsia="en-US" w:bidi="ar-SA"/>
      </w:rPr>
    </w:lvl>
    <w:lvl w:ilvl="4" w:tplc="E4EE308E">
      <w:numFmt w:val="bullet"/>
      <w:lvlText w:val="•"/>
      <w:lvlJc w:val="left"/>
      <w:pPr>
        <w:ind w:left="4753" w:hanging="240"/>
      </w:pPr>
      <w:rPr>
        <w:rFonts w:hint="default"/>
        <w:lang w:val="bg-BG" w:eastAsia="en-US" w:bidi="ar-SA"/>
      </w:rPr>
    </w:lvl>
    <w:lvl w:ilvl="5" w:tplc="FC7CE79E">
      <w:numFmt w:val="bullet"/>
      <w:lvlText w:val="•"/>
      <w:lvlJc w:val="left"/>
      <w:pPr>
        <w:ind w:left="5672" w:hanging="240"/>
      </w:pPr>
      <w:rPr>
        <w:rFonts w:hint="default"/>
        <w:lang w:val="bg-BG" w:eastAsia="en-US" w:bidi="ar-SA"/>
      </w:rPr>
    </w:lvl>
    <w:lvl w:ilvl="6" w:tplc="345C2416">
      <w:numFmt w:val="bullet"/>
      <w:lvlText w:val="•"/>
      <w:lvlJc w:val="left"/>
      <w:pPr>
        <w:ind w:left="6590" w:hanging="240"/>
      </w:pPr>
      <w:rPr>
        <w:rFonts w:hint="default"/>
        <w:lang w:val="bg-BG" w:eastAsia="en-US" w:bidi="ar-SA"/>
      </w:rPr>
    </w:lvl>
    <w:lvl w:ilvl="7" w:tplc="ED1250BA">
      <w:numFmt w:val="bullet"/>
      <w:lvlText w:val="•"/>
      <w:lvlJc w:val="left"/>
      <w:pPr>
        <w:ind w:left="7508" w:hanging="240"/>
      </w:pPr>
      <w:rPr>
        <w:rFonts w:hint="default"/>
        <w:lang w:val="bg-BG" w:eastAsia="en-US" w:bidi="ar-SA"/>
      </w:rPr>
    </w:lvl>
    <w:lvl w:ilvl="8" w:tplc="6EC6FBEE">
      <w:numFmt w:val="bullet"/>
      <w:lvlText w:val="•"/>
      <w:lvlJc w:val="left"/>
      <w:pPr>
        <w:ind w:left="8427" w:hanging="240"/>
      </w:pPr>
      <w:rPr>
        <w:rFonts w:hint="default"/>
        <w:lang w:val="bg-BG" w:eastAsia="en-US" w:bidi="ar-SA"/>
      </w:rPr>
    </w:lvl>
  </w:abstractNum>
  <w:abstractNum w:abstractNumId="9" w15:restartNumberingAfterBreak="0">
    <w:nsid w:val="7BF77362"/>
    <w:multiLevelType w:val="hybridMultilevel"/>
    <w:tmpl w:val="70CA72C0"/>
    <w:lvl w:ilvl="0" w:tplc="CA92C176">
      <w:start w:val="3"/>
      <w:numFmt w:val="upperRoman"/>
      <w:lvlText w:val="%1."/>
      <w:lvlJc w:val="left"/>
      <w:pPr>
        <w:ind w:left="1586" w:hanging="452"/>
        <w:jc w:val="right"/>
      </w:pPr>
      <w:rPr>
        <w:rFonts w:hint="default"/>
        <w:b/>
        <w:bCs/>
        <w:spacing w:val="-6"/>
        <w:w w:val="100"/>
        <w:u w:val="none"/>
        <w:lang w:val="bg-BG" w:eastAsia="en-US" w:bidi="ar-SA"/>
      </w:rPr>
    </w:lvl>
    <w:lvl w:ilvl="1" w:tplc="7346ADBE">
      <w:numFmt w:val="bullet"/>
      <w:lvlText w:val="•"/>
      <w:lvlJc w:val="left"/>
      <w:pPr>
        <w:ind w:left="2412" w:hanging="452"/>
      </w:pPr>
      <w:rPr>
        <w:rFonts w:hint="default"/>
        <w:lang w:val="bg-BG" w:eastAsia="en-US" w:bidi="ar-SA"/>
      </w:rPr>
    </w:lvl>
    <w:lvl w:ilvl="2" w:tplc="F81E289C">
      <w:numFmt w:val="bullet"/>
      <w:lvlText w:val="•"/>
      <w:lvlJc w:val="left"/>
      <w:pPr>
        <w:ind w:left="3284" w:hanging="452"/>
      </w:pPr>
      <w:rPr>
        <w:rFonts w:hint="default"/>
        <w:lang w:val="bg-BG" w:eastAsia="en-US" w:bidi="ar-SA"/>
      </w:rPr>
    </w:lvl>
    <w:lvl w:ilvl="3" w:tplc="6E1C8906">
      <w:numFmt w:val="bullet"/>
      <w:lvlText w:val="•"/>
      <w:lvlJc w:val="left"/>
      <w:pPr>
        <w:ind w:left="4157" w:hanging="452"/>
      </w:pPr>
      <w:rPr>
        <w:rFonts w:hint="default"/>
        <w:lang w:val="bg-BG" w:eastAsia="en-US" w:bidi="ar-SA"/>
      </w:rPr>
    </w:lvl>
    <w:lvl w:ilvl="4" w:tplc="4E1E2928">
      <w:numFmt w:val="bullet"/>
      <w:lvlText w:val="•"/>
      <w:lvlJc w:val="left"/>
      <w:pPr>
        <w:ind w:left="5029" w:hanging="452"/>
      </w:pPr>
      <w:rPr>
        <w:rFonts w:hint="default"/>
        <w:lang w:val="bg-BG" w:eastAsia="en-US" w:bidi="ar-SA"/>
      </w:rPr>
    </w:lvl>
    <w:lvl w:ilvl="5" w:tplc="6D887DE0">
      <w:numFmt w:val="bullet"/>
      <w:lvlText w:val="•"/>
      <w:lvlJc w:val="left"/>
      <w:pPr>
        <w:ind w:left="5902" w:hanging="452"/>
      </w:pPr>
      <w:rPr>
        <w:rFonts w:hint="default"/>
        <w:lang w:val="bg-BG" w:eastAsia="en-US" w:bidi="ar-SA"/>
      </w:rPr>
    </w:lvl>
    <w:lvl w:ilvl="6" w:tplc="895C3446">
      <w:numFmt w:val="bullet"/>
      <w:lvlText w:val="•"/>
      <w:lvlJc w:val="left"/>
      <w:pPr>
        <w:ind w:left="6774" w:hanging="452"/>
      </w:pPr>
      <w:rPr>
        <w:rFonts w:hint="default"/>
        <w:lang w:val="bg-BG" w:eastAsia="en-US" w:bidi="ar-SA"/>
      </w:rPr>
    </w:lvl>
    <w:lvl w:ilvl="7" w:tplc="E06C356C">
      <w:numFmt w:val="bullet"/>
      <w:lvlText w:val="•"/>
      <w:lvlJc w:val="left"/>
      <w:pPr>
        <w:ind w:left="7646" w:hanging="452"/>
      </w:pPr>
      <w:rPr>
        <w:rFonts w:hint="default"/>
        <w:lang w:val="bg-BG" w:eastAsia="en-US" w:bidi="ar-SA"/>
      </w:rPr>
    </w:lvl>
    <w:lvl w:ilvl="8" w:tplc="E418023C">
      <w:numFmt w:val="bullet"/>
      <w:lvlText w:val="•"/>
      <w:lvlJc w:val="left"/>
      <w:pPr>
        <w:ind w:left="8519" w:hanging="452"/>
      </w:pPr>
      <w:rPr>
        <w:rFonts w:hint="default"/>
        <w:lang w:val="bg-BG" w:eastAsia="en-US" w:bidi="ar-SA"/>
      </w:rPr>
    </w:lvl>
  </w:abstractNum>
  <w:num w:numId="1">
    <w:abstractNumId w:val="7"/>
  </w:num>
  <w:num w:numId="2">
    <w:abstractNumId w:val="1"/>
  </w:num>
  <w:num w:numId="3">
    <w:abstractNumId w:val="9"/>
  </w:num>
  <w:num w:numId="4">
    <w:abstractNumId w:val="0"/>
  </w:num>
  <w:num w:numId="5">
    <w:abstractNumId w:val="4"/>
  </w:num>
  <w:num w:numId="6">
    <w:abstractNumId w:val="2"/>
  </w:num>
  <w:num w:numId="7">
    <w:abstractNumId w:val="8"/>
  </w:num>
  <w:num w:numId="8">
    <w:abstractNumId w:val="6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63105"/>
    <w:rsid w:val="00204408"/>
    <w:rsid w:val="005705AF"/>
    <w:rsid w:val="005B5EC6"/>
    <w:rsid w:val="00763105"/>
    <w:rsid w:val="008E2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FD2B9CF"/>
  <w15:docId w15:val="{B2820CFC-1355-4DA8-9375-2DCDE8DB6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ind w:left="1000" w:hanging="438"/>
      <w:outlineLvl w:val="0"/>
    </w:pPr>
    <w:rPr>
      <w:b/>
      <w:bCs/>
      <w:sz w:val="32"/>
      <w:szCs w:val="32"/>
      <w:u w:val="single" w:color="000000"/>
    </w:rPr>
  </w:style>
  <w:style w:type="paragraph" w:styleId="2">
    <w:name w:val="heading 2"/>
    <w:basedOn w:val="a"/>
    <w:uiPriority w:val="1"/>
    <w:qFormat/>
    <w:pPr>
      <w:ind w:left="1077" w:hanging="361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ind w:left="1067" w:right="1688" w:hanging="9"/>
      <w:jc w:val="center"/>
    </w:pPr>
    <w:rPr>
      <w:rFonts w:ascii="Segoe Script" w:eastAsia="Segoe Script" w:hAnsi="Segoe Script" w:cs="Segoe Script"/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1076" w:hanging="361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dz.edelvais@abv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2089</Words>
  <Characters>11909</Characters>
  <Application>Microsoft Office Word</Application>
  <DocSecurity>0</DocSecurity>
  <Lines>99</Lines>
  <Paragraphs>27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Потребител на Windows</cp:lastModifiedBy>
  <cp:revision>5</cp:revision>
  <cp:lastPrinted>2021-11-09T07:17:00Z</cp:lastPrinted>
  <dcterms:created xsi:type="dcterms:W3CDTF">2021-11-05T13:48:00Z</dcterms:created>
  <dcterms:modified xsi:type="dcterms:W3CDTF">2021-11-09T07:20:00Z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2021-11-05T00:00:00Z</vt:filetime>
  </property>
</Properties>
</file>